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0AAC2" w14:textId="7DA9F71C" w:rsidR="00587FEA" w:rsidRPr="006E7527" w:rsidRDefault="00587FEA" w:rsidP="00587FEA">
      <w:pPr>
        <w:ind w:firstLine="0"/>
        <w:jc w:val="center"/>
        <w:rPr>
          <w:b/>
        </w:rPr>
      </w:pPr>
      <w:r w:rsidRPr="006E7527">
        <w:rPr>
          <w:b/>
        </w:rPr>
        <w:t>Практическ</w:t>
      </w:r>
      <w:r w:rsidR="00996B35">
        <w:rPr>
          <w:b/>
        </w:rPr>
        <w:t>о</w:t>
      </w:r>
      <w:r w:rsidRPr="006E7527">
        <w:rPr>
          <w:b/>
        </w:rPr>
        <w:t>е заняти</w:t>
      </w:r>
      <w:r w:rsidR="00996B35">
        <w:rPr>
          <w:b/>
        </w:rPr>
        <w:t>е</w:t>
      </w:r>
      <w:bookmarkStart w:id="0" w:name="_GoBack"/>
      <w:bookmarkEnd w:id="0"/>
      <w:r w:rsidRPr="006E7527">
        <w:rPr>
          <w:b/>
        </w:rPr>
        <w:t xml:space="preserve"> №</w:t>
      </w:r>
      <w:r w:rsidR="0035029B">
        <w:rPr>
          <w:b/>
        </w:rPr>
        <w:t>3</w:t>
      </w:r>
    </w:p>
    <w:p w14:paraId="728391B1" w14:textId="77777777" w:rsidR="00587FEA" w:rsidRDefault="00587FEA" w:rsidP="00587FEA">
      <w:pPr>
        <w:ind w:firstLine="0"/>
      </w:pPr>
    </w:p>
    <w:p w14:paraId="3C791C80" w14:textId="1455FDA9" w:rsidR="007410CE" w:rsidRDefault="00587FEA" w:rsidP="00587FEA">
      <w:pPr>
        <w:ind w:firstLine="0"/>
        <w:jc w:val="center"/>
        <w:rPr>
          <w:rFonts w:cs="Times New Roman"/>
          <w:b/>
          <w:bCs/>
          <w:szCs w:val="28"/>
        </w:rPr>
      </w:pPr>
      <w:r>
        <w:t>Проектирование рецептурных композиций мясных продуктов на основе</w:t>
      </w:r>
      <w:r w:rsidR="00723636">
        <w:t xml:space="preserve"> нетрадиционного мясного сырья </w:t>
      </w:r>
      <w:r w:rsidRPr="006E7527">
        <w:rPr>
          <w:rFonts w:cs="Times New Roman"/>
          <w:b/>
          <w:bCs/>
          <w:szCs w:val="28"/>
        </w:rPr>
        <w:t xml:space="preserve">– </w:t>
      </w:r>
      <w:r w:rsidR="0035029B">
        <w:rPr>
          <w:rFonts w:cs="Times New Roman"/>
          <w:b/>
          <w:bCs/>
          <w:szCs w:val="28"/>
        </w:rPr>
        <w:t>4</w:t>
      </w:r>
      <w:r w:rsidRPr="006E7527">
        <w:rPr>
          <w:rFonts w:cs="Times New Roman"/>
          <w:b/>
          <w:bCs/>
          <w:szCs w:val="28"/>
        </w:rPr>
        <w:t xml:space="preserve"> час</w:t>
      </w:r>
      <w:r w:rsidR="0035029B">
        <w:rPr>
          <w:rFonts w:cs="Times New Roman"/>
          <w:b/>
          <w:bCs/>
          <w:szCs w:val="28"/>
        </w:rPr>
        <w:t>а</w:t>
      </w:r>
      <w:r w:rsidRPr="006E7527">
        <w:rPr>
          <w:rFonts w:cs="Times New Roman"/>
          <w:b/>
          <w:bCs/>
          <w:szCs w:val="28"/>
        </w:rPr>
        <w:t>.</w:t>
      </w:r>
    </w:p>
    <w:p w14:paraId="0D47353E" w14:textId="77777777" w:rsidR="00587FEA" w:rsidRDefault="00587FEA" w:rsidP="00587FEA">
      <w:pPr>
        <w:ind w:firstLine="0"/>
        <w:rPr>
          <w:rFonts w:cs="Times New Roman"/>
          <w:bCs/>
          <w:szCs w:val="28"/>
        </w:rPr>
      </w:pPr>
    </w:p>
    <w:p w14:paraId="7FD23DB9" w14:textId="77777777" w:rsidR="00D078C0" w:rsidRPr="00D078C0" w:rsidRDefault="00D078C0" w:rsidP="00D078C0">
      <w:pPr>
        <w:ind w:firstLine="0"/>
        <w:jc w:val="center"/>
        <w:rPr>
          <w:rFonts w:cs="Times New Roman"/>
          <w:bCs/>
          <w:i/>
          <w:szCs w:val="28"/>
        </w:rPr>
      </w:pPr>
      <w:r w:rsidRPr="00D078C0">
        <w:rPr>
          <w:rFonts w:cs="Times New Roman"/>
          <w:bCs/>
          <w:i/>
          <w:szCs w:val="28"/>
        </w:rPr>
        <w:t>Цель: Изучить принципы проектирования мясных продуктов из нетрадиционного сырья</w:t>
      </w:r>
    </w:p>
    <w:p w14:paraId="3F96D6DF" w14:textId="77777777" w:rsidR="00D078C0" w:rsidRDefault="00D078C0" w:rsidP="00587FEA">
      <w:pPr>
        <w:ind w:firstLine="0"/>
        <w:rPr>
          <w:rFonts w:cs="Times New Roman"/>
          <w:bCs/>
          <w:szCs w:val="28"/>
        </w:rPr>
      </w:pPr>
    </w:p>
    <w:p w14:paraId="18BDFBCF" w14:textId="77777777" w:rsidR="00017761" w:rsidRDefault="00017761" w:rsidP="00017761">
      <w:pPr>
        <w:ind w:firstLine="0"/>
        <w:jc w:val="center"/>
        <w:rPr>
          <w:color w:val="000000"/>
        </w:rPr>
      </w:pPr>
      <w:r>
        <w:rPr>
          <w:color w:val="000000"/>
          <w:u w:val="single"/>
        </w:rPr>
        <w:t>Ключевые понятия и категории:</w:t>
      </w:r>
      <w:r>
        <w:rPr>
          <w:color w:val="000000"/>
        </w:rPr>
        <w:t xml:space="preserve"> качественные показатели конины, биологическая ценность конины, технология производства мясопродуктов из конины</w:t>
      </w:r>
    </w:p>
    <w:p w14:paraId="4B720306" w14:textId="77777777" w:rsidR="00017761" w:rsidRDefault="00017761" w:rsidP="00587FEA">
      <w:pPr>
        <w:ind w:firstLine="0"/>
        <w:rPr>
          <w:rFonts w:cs="Times New Roman"/>
          <w:bCs/>
          <w:szCs w:val="28"/>
        </w:rPr>
      </w:pPr>
    </w:p>
    <w:p w14:paraId="6FEADA50" w14:textId="77777777" w:rsidR="00D078C0" w:rsidRDefault="00D078C0" w:rsidP="00D078C0">
      <w:pPr>
        <w:ind w:firstLine="0"/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План занятия:</w:t>
      </w:r>
    </w:p>
    <w:p w14:paraId="1FC626CD" w14:textId="77777777" w:rsidR="00D078C0" w:rsidRDefault="00D078C0" w:rsidP="00D078C0">
      <w:pPr>
        <w:pStyle w:val="a7"/>
        <w:numPr>
          <w:ilvl w:val="0"/>
          <w:numId w:val="1"/>
        </w:numPr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Показатели качества конины</w:t>
      </w:r>
    </w:p>
    <w:p w14:paraId="0FCB4424" w14:textId="77777777" w:rsidR="00D078C0" w:rsidRDefault="00D078C0" w:rsidP="00D078C0">
      <w:pPr>
        <w:pStyle w:val="a7"/>
        <w:numPr>
          <w:ilvl w:val="0"/>
          <w:numId w:val="1"/>
        </w:numPr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Ассортимент мясопродуктов из конины</w:t>
      </w:r>
    </w:p>
    <w:p w14:paraId="0401DF5D" w14:textId="77777777" w:rsidR="00D078C0" w:rsidRPr="00D078C0" w:rsidRDefault="00D078C0" w:rsidP="00D078C0">
      <w:pPr>
        <w:pStyle w:val="a7"/>
        <w:numPr>
          <w:ilvl w:val="0"/>
          <w:numId w:val="1"/>
        </w:numPr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Технология приготовления национальных мясопродуктов</w:t>
      </w:r>
    </w:p>
    <w:p w14:paraId="56E2B4CC" w14:textId="77777777" w:rsidR="00D078C0" w:rsidRDefault="00D078C0" w:rsidP="00587FEA">
      <w:pPr>
        <w:ind w:firstLine="0"/>
        <w:rPr>
          <w:rFonts w:cs="Times New Roman"/>
          <w:bCs/>
          <w:szCs w:val="28"/>
        </w:rPr>
      </w:pPr>
    </w:p>
    <w:p w14:paraId="11F9C07D" w14:textId="77777777" w:rsidR="0037647A" w:rsidRDefault="0037647A" w:rsidP="00A3246B">
      <w:r>
        <w:t xml:space="preserve">1. Продукты из конины, мяса жеребят </w:t>
      </w:r>
    </w:p>
    <w:p w14:paraId="355A4212" w14:textId="77777777" w:rsidR="0037647A" w:rsidRDefault="00A3246B" w:rsidP="00A3246B">
      <w:r>
        <w:t>Для выработки мясопродуктов</w:t>
      </w:r>
      <w:r w:rsidR="0037647A">
        <w:t xml:space="preserve"> используют охлажденное</w:t>
      </w:r>
      <w:r>
        <w:t xml:space="preserve"> или </w:t>
      </w:r>
      <w:r w:rsidR="0037647A">
        <w:t xml:space="preserve">размороженное  мясо  конины  и </w:t>
      </w:r>
      <w:r>
        <w:t>жеребятины.</w:t>
      </w:r>
    </w:p>
    <w:p w14:paraId="62A56B07" w14:textId="77777777" w:rsidR="0037647A" w:rsidRDefault="0037647A" w:rsidP="00A3246B">
      <w:r>
        <w:t xml:space="preserve">Конину (ГОСТ 27095 – «Мясо.  Конина  и жеребятина в полутушах и четвертинах») в зависимости от возраста  животных  подразделяют  на  конину  от  взрослых лошадей (кобылы, мерины, жеребцы) в возрасте от 3 лет и старше,  мясо  молодняка  в  возрасте  от 1 года  до 3 лет  и жеребятину – от жеребят в возрасте до 1 года, живой массой </w:t>
      </w:r>
      <w:r w:rsidR="00A3246B">
        <w:t>не менее 120 кг.</w:t>
      </w:r>
    </w:p>
    <w:p w14:paraId="7F07D81C" w14:textId="77777777" w:rsidR="0037647A" w:rsidRDefault="0037647A" w:rsidP="00A3246B">
      <w:r>
        <w:t xml:space="preserve">По качеству конину подразделяют на 2 категории – </w:t>
      </w:r>
      <w:r w:rsidR="00A3246B">
        <w:t xml:space="preserve">первую  и  вторую, </w:t>
      </w:r>
      <w:r>
        <w:t xml:space="preserve">вся  жеребятина  относится  к  первой категории. Туши лошадей 1 категории имеют выраженную мускулатуру  без  значительных  жировых  отложений, остистые  отростки  позвонков  в  области  холки  могут выступать у туш всех категорий. </w:t>
      </w:r>
      <w:r w:rsidR="00A3246B">
        <w:t>Ко</w:t>
      </w:r>
      <w:r>
        <w:t xml:space="preserve"> второй  категории  относят  туши  лошадей  с удовлетворительно  </w:t>
      </w:r>
      <w:r>
        <w:lastRenderedPageBreak/>
        <w:t xml:space="preserve">развитой  мускулатурой,  кости  скелета незначительно выступают. </w:t>
      </w:r>
      <w:r w:rsidR="00A3246B">
        <w:t>Конину</w:t>
      </w:r>
      <w:r>
        <w:t xml:space="preserve"> вырабатывают  в  виде  полутуш  или четвертин, жеребятину – в виде полутуш. Конина  темно-красного  цвета  с  синеватым </w:t>
      </w:r>
      <w:r w:rsidR="00A3246B">
        <w:t>оттенком, жеребятина  бледно-розового</w:t>
      </w:r>
      <w:r>
        <w:t xml:space="preserve"> или  красноватого </w:t>
      </w:r>
      <w:r w:rsidR="00A3246B">
        <w:t>цвета.  Зернистость  у конины, полученной</w:t>
      </w:r>
      <w:r>
        <w:t xml:space="preserve"> от  нерабочих лошадей, мельче и нежнее, чем у говядины. Консистенция конины от рабочих лошадей грубозернистая.</w:t>
      </w:r>
    </w:p>
    <w:p w14:paraId="6AFAB1F1" w14:textId="77777777" w:rsidR="0037647A" w:rsidRDefault="0037647A" w:rsidP="00A3246B">
      <w:r>
        <w:t>Мраморность у  конского  мяса  отсут</w:t>
      </w:r>
      <w:r w:rsidR="00A3246B">
        <w:t xml:space="preserve">ствует.  Запах  парной  конины </w:t>
      </w:r>
      <w:r>
        <w:t>от взрослых животных специфический. Вареное мясо жеребят, молодняка и взрослых нерабочих кобыл ароматное. Кон</w:t>
      </w:r>
      <w:r w:rsidR="00A3246B">
        <w:t xml:space="preserve">ина (жеребятина)  относится  к </w:t>
      </w:r>
      <w:r>
        <w:t xml:space="preserve">деликатесным видам мяса. Содержание белка в них достигается 21…27 %, в то  время  как  в  говядине  и  телятине – 20,6 и 19,8 %, </w:t>
      </w:r>
      <w:r w:rsidR="00A3246B">
        <w:t>соответственно.</w:t>
      </w:r>
    </w:p>
    <w:p w14:paraId="2E89497C" w14:textId="77777777" w:rsidR="00587FEA" w:rsidRDefault="0037647A" w:rsidP="00A3246B">
      <w:r>
        <w:t xml:space="preserve">По  данным  Большакова  А.С.,  Сергиенко  Г.Ф., Тулеуова  Е.Т.  и  др.  белки  мяса  конины  характеризуются сбалансированным  аминокислотным  составом  с достаточным количеством незаменимых аминокислот и их благоприятным  соотношением.  Исследованиями, проведенными  Высоцким  В.П.,  установлено,  что  для конины  в  сравнении  с  говядиной  и  свининой  характерно более высокое содержание изойлецина, лейцина, треонина, </w:t>
      </w:r>
      <w:r w:rsidR="00A3246B">
        <w:t>триптофана (табл. 1</w:t>
      </w:r>
      <w:r>
        <w:t>)</w:t>
      </w:r>
    </w:p>
    <w:p w14:paraId="63D4F947" w14:textId="77777777" w:rsidR="00A3246B" w:rsidRDefault="00A3246B" w:rsidP="00A3246B">
      <w:r>
        <w:t>Таблица 1</w:t>
      </w:r>
      <w:r w:rsidRPr="00A3246B">
        <w:t xml:space="preserve"> Содержание незаменимых аминокислот в мясе</w:t>
      </w:r>
    </w:p>
    <w:p w14:paraId="7C6C13D2" w14:textId="77777777" w:rsidR="00A3246B" w:rsidRDefault="00A3246B" w:rsidP="00A3246B">
      <w:pPr>
        <w:ind w:firstLine="0"/>
      </w:pPr>
      <w:r>
        <w:rPr>
          <w:noProof/>
          <w:lang w:eastAsia="ru-RU"/>
        </w:rPr>
        <w:drawing>
          <wp:inline distT="0" distB="0" distL="0" distR="0" wp14:anchorId="599E8176" wp14:editId="30D97691">
            <wp:extent cx="5940425" cy="314303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43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41693B" w14:textId="77777777" w:rsidR="00A3246B" w:rsidRDefault="00A3246B" w:rsidP="00A3246B">
      <w:pPr>
        <w:ind w:firstLine="0"/>
      </w:pPr>
    </w:p>
    <w:p w14:paraId="3D6EE5B5" w14:textId="77777777" w:rsidR="00A3246B" w:rsidRDefault="00A3246B" w:rsidP="00A3246B">
      <w:r>
        <w:t xml:space="preserve">Конина  является  наиболее «сахаристым»  видом мяса. Высокое содержание углеводов во многом определяет ее  вкусовые  достоинства  и  обусловливает  особенности послеубойных изменений в мясе. </w:t>
      </w:r>
    </w:p>
    <w:p w14:paraId="626F3275" w14:textId="77777777" w:rsidR="00A3246B" w:rsidRDefault="00A3246B" w:rsidP="00A3246B">
      <w:r>
        <w:t xml:space="preserve">Своеобразие  автолитических  изменений  гликогена в  мышцах  конины  состоит  в  том,  что  гидролитические превращения его и связанное с ними накопление молочной кислоты продолжается до 5 суток. Конский жир считается диетическим, так как богат эссенциальными </w:t>
      </w:r>
      <w:proofErr w:type="gramStart"/>
      <w:r>
        <w:t>ненасыщенными  жирными</w:t>
      </w:r>
      <w:proofErr w:type="gramEnd"/>
      <w:r>
        <w:t xml:space="preserve">  кислотами: линолевой,  линоленовой,  гексадеценовой,  тетрадеценовой, особенно  важных  для  жизнедеятельности  организма  и </w:t>
      </w:r>
    </w:p>
    <w:p w14:paraId="5EEFAD4F" w14:textId="77777777" w:rsidR="00A3246B" w:rsidRDefault="00A3246B" w:rsidP="00A3246B">
      <w:r>
        <w:t xml:space="preserve">нормального  обмена  веществ,  в  частности,  холестерина. </w:t>
      </w:r>
    </w:p>
    <w:p w14:paraId="2BD8A4BD" w14:textId="77777777" w:rsidR="00A3246B" w:rsidRDefault="00A3246B" w:rsidP="00A3246B">
      <w:r>
        <w:t xml:space="preserve">Количество  холестерина  наименьшее (13…32 мг %) в сравнении с говяжьим (75 мг %) и свиным жирами (125 мг %). Содержание ненасыщенных жирных кислот в конском жире достигает 20 %, и в этом отношении он приближается к растительным маслам. </w:t>
      </w:r>
    </w:p>
    <w:p w14:paraId="3134B5DC" w14:textId="77777777" w:rsidR="00A3246B" w:rsidRDefault="00A3246B" w:rsidP="00A3246B">
      <w:r>
        <w:t xml:space="preserve">Содержащиеся в  </w:t>
      </w:r>
      <w:r w:rsidR="00E625AB">
        <w:t xml:space="preserve">конине незаменимые аминокислоты и </w:t>
      </w:r>
      <w:r>
        <w:t xml:space="preserve">полиненасыщенные  жирные  кислоты обладают  свойством  понижать  уровень  холестерина  в крови,  благодаря  чему  конина  относится  к  продуктам питания,  используемым  для  диетотерапии  сахарного диабета,  ожирения,  атеросклероза,  других  нарушений холестеринового обмена. </w:t>
      </w:r>
    </w:p>
    <w:p w14:paraId="4E319289" w14:textId="77777777" w:rsidR="00A3246B" w:rsidRDefault="00A3246B" w:rsidP="00A3246B">
      <w:r>
        <w:t xml:space="preserve">Конина  является  поставщиком жизненнонеобходимых витаминов и минеральных веществ. </w:t>
      </w:r>
      <w:proofErr w:type="gramStart"/>
      <w:r>
        <w:t>По  сравнению</w:t>
      </w:r>
      <w:proofErr w:type="gramEnd"/>
      <w:r>
        <w:t xml:space="preserve">  с  другими  видами  мяса  в  ней  в  больших количествах содержатся макро- и микроэлементы: кальций, фосфор,  железо,  натрий,  медь,  магний,  кремний,  цинк, никель. Кроме того, в печени лошадей содержатся кобальт и молибден. </w:t>
      </w:r>
    </w:p>
    <w:p w14:paraId="5ECF74E6" w14:textId="77777777" w:rsidR="00A3246B" w:rsidRDefault="00A3246B" w:rsidP="00A3246B">
      <w:r>
        <w:t xml:space="preserve">Конина богата витаминами группы В, А, РР, Е. </w:t>
      </w:r>
      <w:r>
        <w:cr/>
        <w:t xml:space="preserve">В  конине  содержится  больше,  чем  в  говядине органических  кислот,  которые  обладают  свойством активизировать  обмен  веществ,  улучшать  деятельность пищеварительного  тракта,  уменьшать  процессы  гниения  в кишечнике  путем  изменения  состава  его  микрофлоры. </w:t>
      </w:r>
    </w:p>
    <w:p w14:paraId="57C4814E" w14:textId="77777777" w:rsidR="00A3246B" w:rsidRDefault="00A3246B" w:rsidP="00A3246B">
      <w:r>
        <w:lastRenderedPageBreak/>
        <w:t>Таким  образом,  высокая  питательная  ценность  и  хорошие вкусовые качества конины  позволяют вырабатывать из них разнообразные мясопродукты с повышенной биологической ценностью, способные  конкурировать  с  продукцией  из говядины.  При  этом  мясо  из  разных  частей  туши целесообразно  использовать  дифференцированно  с  учетом пищевой ценности отруба.</w:t>
      </w:r>
    </w:p>
    <w:p w14:paraId="28A180CD" w14:textId="77777777" w:rsidR="00A3246B" w:rsidRDefault="00A3246B" w:rsidP="00A3246B"/>
    <w:p w14:paraId="56D70ECA" w14:textId="77777777" w:rsidR="00A3246B" w:rsidRDefault="00A3246B" w:rsidP="00A3246B">
      <w:r>
        <w:t>2. Характеристика ассортимента мясопродуктов из конины и мяса жеребят.</w:t>
      </w:r>
    </w:p>
    <w:p w14:paraId="135F3ED1" w14:textId="77777777" w:rsidR="00A3246B" w:rsidRDefault="00A3246B" w:rsidP="00A3246B"/>
    <w:p w14:paraId="47F98CD3" w14:textId="77777777" w:rsidR="00A3246B" w:rsidRDefault="00A3246B" w:rsidP="00A3246B">
      <w:r>
        <w:t xml:space="preserve">В настоящее время ассортимент мясопродуктов из конины весьма ограничен. Производят в основном колбасы вареные и копченые. При этом качество колбасных изделий, вырабатываемых по традиционной технологии, невысокое: темный цвет, бульонные отеки, рыхлая консистенция. В то же время  данные  о  химическом  составе  пищевой  и биологической ценности мяса молодняка, а также взрослых животных  указывают  на  целесообразность </w:t>
      </w:r>
      <w:r w:rsidR="00E625AB">
        <w:t xml:space="preserve"> использования наиболее  ценных частей</w:t>
      </w:r>
      <w:r>
        <w:t xml:space="preserve"> туши  для  выработки  штучных изделий. </w:t>
      </w:r>
    </w:p>
    <w:p w14:paraId="4B9C5DA2" w14:textId="77777777" w:rsidR="00A3246B" w:rsidRDefault="00A3246B" w:rsidP="00A3246B">
      <w:r>
        <w:t xml:space="preserve">Варено-копченые,  копчено-вареные,  запеченные продукты из конины и мяса жеребят отличаются высокими потребительскими  качествами  и  несложной  технологией производства,  внедрение  которой </w:t>
      </w:r>
      <w:r w:rsidR="00E625AB">
        <w:t xml:space="preserve"> не  требует  больших затрат и может быть организовано на</w:t>
      </w:r>
      <w:r>
        <w:t xml:space="preserve"> любом мясоперерабатывающем  предприяти</w:t>
      </w:r>
      <w:r w:rsidR="00E625AB">
        <w:t>и,  в  том  числе  и  на малом.</w:t>
      </w:r>
    </w:p>
    <w:p w14:paraId="48C0E7AB" w14:textId="77777777" w:rsidR="00A3246B" w:rsidRDefault="00A3246B" w:rsidP="00A3246B">
      <w:r>
        <w:t xml:space="preserve">В  настоящее  время  разработано  большое количество  национальных  продуктов  из  конины  с  учетом многовековых  традиций  в  питании  групп  населения </w:t>
      </w:r>
    </w:p>
    <w:p w14:paraId="2B846077" w14:textId="77777777" w:rsidR="00A3246B" w:rsidRDefault="00A3246B" w:rsidP="00A3246B">
      <w:r>
        <w:t xml:space="preserve">Согласно нормативным документам национальные, вареные  и  запеченные  продукты из конины производят, используя охлажденные или размороженные полутушами и четвертины конины первой категории и мясо </w:t>
      </w:r>
      <w:r>
        <w:lastRenderedPageBreak/>
        <w:t>жеребят. Ассортимент  продуктов  из  конины  составляют сле</w:t>
      </w:r>
      <w:r w:rsidR="00E625AB">
        <w:t>дующие  виды  и  наименования:</w:t>
      </w:r>
    </w:p>
    <w:p w14:paraId="10758ACD" w14:textId="77777777" w:rsidR="00A3246B" w:rsidRDefault="00A3246B" w:rsidP="00A3246B">
      <w:r>
        <w:t xml:space="preserve">вареные – конина форме; </w:t>
      </w:r>
    </w:p>
    <w:p w14:paraId="085A9E96" w14:textId="77777777" w:rsidR="00A3246B" w:rsidRDefault="00A3246B" w:rsidP="00A3246B">
      <w:r>
        <w:t xml:space="preserve">копчено-вареные – </w:t>
      </w:r>
      <w:proofErr w:type="gramStart"/>
      <w:r>
        <w:t>хабирга  в</w:t>
      </w:r>
      <w:proofErr w:type="gramEnd"/>
      <w:r>
        <w:t xml:space="preserve">  оболочке,  конина </w:t>
      </w:r>
    </w:p>
    <w:p w14:paraId="1782983E" w14:textId="77777777" w:rsidR="00A3246B" w:rsidRDefault="00A3246B" w:rsidP="00A3246B">
      <w:r>
        <w:t>копчено-</w:t>
      </w:r>
      <w:proofErr w:type="gramStart"/>
      <w:r>
        <w:t>вареная,  филей</w:t>
      </w:r>
      <w:proofErr w:type="gramEnd"/>
      <w:r>
        <w:t xml:space="preserve">  копчено-вареный,  далан  копчено-вареный; </w:t>
      </w:r>
    </w:p>
    <w:p w14:paraId="08173B66" w14:textId="77777777" w:rsidR="00A3246B" w:rsidRDefault="00A3246B" w:rsidP="00A3246B">
      <w:r>
        <w:t xml:space="preserve">копчено-запеченные – </w:t>
      </w:r>
      <w:proofErr w:type="gramStart"/>
      <w:r>
        <w:t>конина  копчено</w:t>
      </w:r>
      <w:proofErr w:type="gramEnd"/>
      <w:r>
        <w:t xml:space="preserve">-запеченная, </w:t>
      </w:r>
    </w:p>
    <w:p w14:paraId="7E4E665B" w14:textId="77777777" w:rsidR="00A3246B" w:rsidRDefault="00A3246B" w:rsidP="00A3246B">
      <w:r>
        <w:t xml:space="preserve">конина копчено-запеченная в пластах; </w:t>
      </w:r>
    </w:p>
    <w:p w14:paraId="20B9BB01" w14:textId="77777777" w:rsidR="00A3246B" w:rsidRDefault="00A3246B" w:rsidP="00A3246B">
      <w:proofErr w:type="gramStart"/>
      <w:r>
        <w:t>сыро-копченые</w:t>
      </w:r>
      <w:proofErr w:type="gramEnd"/>
      <w:r>
        <w:t xml:space="preserve"> – далан сыро-копченый.</w:t>
      </w:r>
    </w:p>
    <w:p w14:paraId="1047D847" w14:textId="77777777" w:rsidR="00A3246B" w:rsidRDefault="00A3246B" w:rsidP="00A3246B"/>
    <w:p w14:paraId="2F40D723" w14:textId="77777777" w:rsidR="00DD0A92" w:rsidRDefault="00DD0A92" w:rsidP="00DD0A92">
      <w:r>
        <w:t xml:space="preserve">3. Технология производства национальных, вареных и запеченных продуктов из конины (по ТУ 407-240 и ТУ 407-241) </w:t>
      </w:r>
    </w:p>
    <w:p w14:paraId="658A2E28" w14:textId="77777777" w:rsidR="00DD0A92" w:rsidRDefault="00DD0A92" w:rsidP="00DD0A92">
      <w:r>
        <w:t xml:space="preserve">Технология  производства  национальных,  вареных  и запеченных  продуктов  из  конины  включает  следующие технологические  операции:  подбор  и  подготовку  сырья, посол, термообработку и охлаждение. </w:t>
      </w:r>
    </w:p>
    <w:p w14:paraId="0119A993" w14:textId="77777777" w:rsidR="00DD0A92" w:rsidRDefault="00DD0A92" w:rsidP="00DD0A92"/>
    <w:p w14:paraId="508B153D" w14:textId="77777777" w:rsidR="00DD0A92" w:rsidRDefault="00DD0A92" w:rsidP="00DD0A92">
      <w:r>
        <w:t xml:space="preserve">3.1. Сырье и его подготовка </w:t>
      </w:r>
    </w:p>
    <w:p w14:paraId="02BA9EC8" w14:textId="77777777" w:rsidR="00DD0A92" w:rsidRDefault="00DD0A92" w:rsidP="00DD0A92"/>
    <w:p w14:paraId="4C6A0086" w14:textId="77777777" w:rsidR="00DD0A92" w:rsidRDefault="00DD0A92" w:rsidP="00DD0A92">
      <w:r>
        <w:t xml:space="preserve">После  разделки  полутуш  на  отруба  проводят дальнейшую разделку и подготовку сырья в зависимости от направления его использования на продукты: </w:t>
      </w:r>
    </w:p>
    <w:p w14:paraId="19A2F26C" w14:textId="77777777" w:rsidR="00DD0A92" w:rsidRDefault="00DD0A92" w:rsidP="00DD0A92">
      <w:r>
        <w:t xml:space="preserve">Хабирга  в  оболочке – от  грудореберной  части полутуши  конины I категории  и  жеребятины  выпиливают (вырубают)  и  отделяют  от  позвонков  ребра,  начиная  с шестого  и  кончая  семнадцатым  ребром;  разрезают  их  по межреберным мышцам, выделяя каждое ребро с мышечной тканью и жиром  брюшной стенки. </w:t>
      </w:r>
    </w:p>
    <w:p w14:paraId="1B3AC645" w14:textId="77777777" w:rsidR="00DD0A92" w:rsidRDefault="00DD0A92" w:rsidP="00DD0A92">
      <w:r>
        <w:t xml:space="preserve">Далан конский – из шейного отруба удаляют кости позвоночника,  с  верхней  половины  бескостной  шейной части  вдоль  расположения  шейной  мышцы  вырезают подкожный жир с прирезью мышечной ткани не более 10% к  массе  сырья  и  частичным  включением  выйной  связки; края заравнивают, придавая куску продолговатую форму. </w:t>
      </w:r>
    </w:p>
    <w:p w14:paraId="38D4FEE9" w14:textId="77777777" w:rsidR="00DD0A92" w:rsidRDefault="00DD0A92" w:rsidP="00DD0A92">
      <w:r>
        <w:lastRenderedPageBreak/>
        <w:t xml:space="preserve">Филей конский – из поясничного отруба вырезают длиннейшую  мышцу  спины  с  поверхностным  слоем  жира вдоль  остистых  отростков  позвонков  целым  пластом; тонкие края срезают, придавая пласту мяса прямоугольную форму, края заравнивают. </w:t>
      </w:r>
    </w:p>
    <w:p w14:paraId="5E44132C" w14:textId="77777777" w:rsidR="00DD0A92" w:rsidRDefault="00DD0A92" w:rsidP="00DD0A92">
      <w:r>
        <w:t xml:space="preserve">Конина копчено-вареная – от тазобедренной части полутуши  отрезают  верхний  слой  мышечной  ткани  с поверхностным слоем жира толщиной не более 10 см в виде куска округлой формы с ровно обрезанными краями. </w:t>
      </w:r>
    </w:p>
    <w:p w14:paraId="74A079B7" w14:textId="77777777" w:rsidR="00DD0A92" w:rsidRDefault="00DD0A92" w:rsidP="00DD0A92">
      <w:proofErr w:type="gramStart"/>
      <w:r>
        <w:t>Конина  в</w:t>
      </w:r>
      <w:proofErr w:type="gramEnd"/>
      <w:r>
        <w:t xml:space="preserve">  форме – из  жилованного  мяса  от тазобедренной  и  плечелопаточной  частей  без кровоподтеков. </w:t>
      </w:r>
    </w:p>
    <w:p w14:paraId="4B6A4F8D" w14:textId="77777777" w:rsidR="00DD0A92" w:rsidRDefault="00DD0A92" w:rsidP="00DD0A92">
      <w:r>
        <w:t xml:space="preserve">Конина  копчено-запеченная – из  верхних  и внутренних мышц задней части туши. </w:t>
      </w:r>
    </w:p>
    <w:p w14:paraId="487AA79E" w14:textId="77777777" w:rsidR="00DD0A92" w:rsidRDefault="00DD0A92" w:rsidP="00DD0A92"/>
    <w:p w14:paraId="247D389C" w14:textId="77777777" w:rsidR="00DD0A92" w:rsidRDefault="00DD0A92" w:rsidP="00DD0A92">
      <w:r>
        <w:t>3.2 Посол сырья</w:t>
      </w:r>
    </w:p>
    <w:p w14:paraId="72F174D6" w14:textId="77777777" w:rsidR="00DD0A92" w:rsidRDefault="00DD0A92" w:rsidP="00DD0A92"/>
    <w:p w14:paraId="341C307A" w14:textId="77777777" w:rsidR="00DD0A92" w:rsidRDefault="00DD0A92" w:rsidP="00DD0A92">
      <w:r>
        <w:t xml:space="preserve">Используют  рассолы  различных  концентраций  и составов по технологическим инструкциям в соответствии с требованиями нормативных документов. </w:t>
      </w:r>
    </w:p>
    <w:p w14:paraId="387C802D" w14:textId="77777777" w:rsidR="00DD0A92" w:rsidRDefault="00DD0A92" w:rsidP="00DD0A92">
      <w:r>
        <w:t xml:space="preserve">Рекомендуемые  составы  рассолов  и  посолочных </w:t>
      </w:r>
    </w:p>
    <w:p w14:paraId="1B4E1F9B" w14:textId="77777777" w:rsidR="00DD0A92" w:rsidRDefault="00DD0A92" w:rsidP="00DD0A92">
      <w:r>
        <w:t xml:space="preserve">смесей следующие: </w:t>
      </w:r>
    </w:p>
    <w:p w14:paraId="1F1F4E4F" w14:textId="77777777" w:rsidR="00DD0A92" w:rsidRDefault="00DD0A92" w:rsidP="00DD0A92">
      <w:r>
        <w:t xml:space="preserve">-  для  сухого  посола  копчено-вареных  продуктов (хабирга в оболочке, конина копчено-вареная) используется натирочная смесь, состоящая из 2,5% соли, 150г сахара и 5г нитрита натрия на 100 кг сырья; </w:t>
      </w:r>
    </w:p>
    <w:p w14:paraId="0F0BEDBE" w14:textId="77777777" w:rsidR="00DD0A92" w:rsidRDefault="00DD0A92" w:rsidP="00DD0A92">
      <w:r>
        <w:t xml:space="preserve">-  для  конины  в  форме  готовят  рассол  плотностью 1,10-1,12 с содержанием 0,2% сахара, 0,05% нитрита натрия в количестве 60% от массы сырья. </w:t>
      </w:r>
    </w:p>
    <w:p w14:paraId="57AC389C" w14:textId="77777777" w:rsidR="00DD0A92" w:rsidRDefault="00DD0A92" w:rsidP="00DD0A92">
      <w:r>
        <w:t xml:space="preserve">Заливочный  рассол  для  всех  продуктов (кроме далана, филея, конины в форме) готовят в количестве 50% от массы сырья. </w:t>
      </w:r>
    </w:p>
    <w:p w14:paraId="0504A76B" w14:textId="77777777" w:rsidR="00DD0A92" w:rsidRDefault="00DD0A92" w:rsidP="00DD0A92">
      <w:proofErr w:type="gramStart"/>
      <w:r>
        <w:t>Технологический  процесс</w:t>
      </w:r>
      <w:proofErr w:type="gramEnd"/>
      <w:r>
        <w:t xml:space="preserve">  посола  осуществляется при  температуре 2…4°С  и  относительной  влажности воздуха не выше 70%. </w:t>
      </w:r>
    </w:p>
    <w:p w14:paraId="1E97792F" w14:textId="77777777" w:rsidR="00DD0A92" w:rsidRDefault="00DD0A92" w:rsidP="00DD0A92"/>
    <w:p w14:paraId="3410B43A" w14:textId="77777777" w:rsidR="00DD0A92" w:rsidRDefault="00DD0A92" w:rsidP="00DD0A92">
      <w:r>
        <w:lastRenderedPageBreak/>
        <w:t xml:space="preserve">3.3. Термическая обработка и охлаждение </w:t>
      </w:r>
    </w:p>
    <w:p w14:paraId="7FDED8BA" w14:textId="77777777" w:rsidR="00DD0A92" w:rsidRDefault="00DD0A92" w:rsidP="00DD0A92"/>
    <w:p w14:paraId="232D5899" w14:textId="77777777" w:rsidR="00DD0A92" w:rsidRDefault="00DD0A92" w:rsidP="00DD0A92">
      <w:r>
        <w:t xml:space="preserve">Хабирга  в  оболочке – ребра  посоленные выкладывают  по  одному  или  по  два  в  говяжьи  круга  или синюги,  подтягивают  оболочки,  завязывают  шпагатом  оба конца, делают петлю для подвески, прокалывают оболочку для  выпуска  воздуха.  </w:t>
      </w:r>
      <w:proofErr w:type="gramStart"/>
      <w:r>
        <w:t>Затем  подвешивают</w:t>
      </w:r>
      <w:proofErr w:type="gramEnd"/>
      <w:r>
        <w:t xml:space="preserve">  на  рамы  и помещают  в  коптильные  камеры  и  коптят  густым  дымом при  температуре 50-60°С  в  течение 12-18 часов.  После копчения направляют на варку. </w:t>
      </w:r>
    </w:p>
    <w:p w14:paraId="1DACB755" w14:textId="77777777" w:rsidR="00DD0A92" w:rsidRDefault="00DD0A92" w:rsidP="00DD0A92">
      <w:proofErr w:type="gramStart"/>
      <w:r>
        <w:t>Варка  производится</w:t>
      </w:r>
      <w:proofErr w:type="gramEnd"/>
      <w:r>
        <w:t xml:space="preserve">  паром  или  в  воде  при температуре 80-90</w:t>
      </w:r>
      <w:r>
        <w:rPr>
          <w:rFonts w:cs="Times New Roman"/>
        </w:rPr>
        <w:t>°</w:t>
      </w:r>
      <w:r>
        <w:t xml:space="preserve">С в течение 80-120 мин в зависимости от диаметра оболочки до достижения 70-72 </w:t>
      </w:r>
      <w:r>
        <w:rPr>
          <w:rFonts w:cs="Times New Roman"/>
        </w:rPr>
        <w:t>°</w:t>
      </w:r>
      <w:r>
        <w:t xml:space="preserve">С внутри батона. </w:t>
      </w:r>
    </w:p>
    <w:p w14:paraId="0601F1E1" w14:textId="77777777" w:rsidR="00DD0A92" w:rsidRDefault="00DD0A92" w:rsidP="00DD0A92">
      <w:r>
        <w:t>По окончании варки изделия охлаждают при температуре 0-4</w:t>
      </w:r>
      <w:r>
        <w:rPr>
          <w:rFonts w:cs="Times New Roman"/>
        </w:rPr>
        <w:t>°</w:t>
      </w:r>
      <w:r>
        <w:t>С до температуры в толще продукта не выше 8</w:t>
      </w:r>
      <w:r>
        <w:rPr>
          <w:rFonts w:cs="Times New Roman"/>
        </w:rPr>
        <w:t>°</w:t>
      </w:r>
      <w:r w:rsidR="00D078C0">
        <w:t>С.</w:t>
      </w:r>
    </w:p>
    <w:p w14:paraId="13A8E87B" w14:textId="77777777" w:rsidR="00DD0A92" w:rsidRDefault="00DD0A92" w:rsidP="00DD0A92">
      <w:r w:rsidRPr="00E625AB">
        <w:t>Конина копчено-вареная</w:t>
      </w:r>
      <w:r>
        <w:t xml:space="preserve"> – сырье  зачищают  от бахромок,  заравнивают  края,  подпетливают  и  направляют на  копчение.  </w:t>
      </w:r>
      <w:proofErr w:type="gramStart"/>
      <w:r>
        <w:t xml:space="preserve">Копчение  </w:t>
      </w:r>
      <w:r w:rsidR="00D078C0">
        <w:t>производят</w:t>
      </w:r>
      <w:proofErr w:type="gramEnd"/>
      <w:r w:rsidR="00D078C0">
        <w:t xml:space="preserve">  густым  дымом  при т</w:t>
      </w:r>
      <w:r>
        <w:t>емпературе  не  выше 50</w:t>
      </w:r>
      <w:r>
        <w:rPr>
          <w:rFonts w:cs="Times New Roman"/>
        </w:rPr>
        <w:t>°</w:t>
      </w:r>
      <w:r>
        <w:t xml:space="preserve">С  в  течение 14-18 часов.  После копчения направляют на варку. Варка производится паром или в воде при температуре 80-90°С в течение 80-120 мин </w:t>
      </w:r>
      <w:proofErr w:type="gramStart"/>
      <w:r>
        <w:t>до  достижения</w:t>
      </w:r>
      <w:proofErr w:type="gramEnd"/>
      <w:r>
        <w:t xml:space="preserve"> 70-72°С  внутри  продукта.  </w:t>
      </w:r>
      <w:proofErr w:type="gramStart"/>
      <w:r>
        <w:t>По  окончании</w:t>
      </w:r>
      <w:proofErr w:type="gramEnd"/>
      <w:r>
        <w:t xml:space="preserve"> варки  изделие  охлаждают  при  температуре 0-4°С  до температуры в толще продукта не выше 8°С. </w:t>
      </w:r>
    </w:p>
    <w:p w14:paraId="51EB82CF" w14:textId="77777777" w:rsidR="00DD0A92" w:rsidRDefault="00DD0A92" w:rsidP="00DD0A92">
      <w:r>
        <w:t xml:space="preserve">Далан – сырье  подпетливают  и  направляют  на копчение.  </w:t>
      </w:r>
      <w:proofErr w:type="gramStart"/>
      <w:r>
        <w:t>Коптят  при</w:t>
      </w:r>
      <w:proofErr w:type="gramEnd"/>
      <w:r>
        <w:t xml:space="preserve">  температуре 18-20°С  в  течение 6 часов копчено-вареный далан и 12-24 часов сырокопченый далан.  Варку  копчено-вареного  далана  производят  в пароварочных  камерах  при  температуре 80-90°С  в  течение 1,5  ч  до  достижения  внутри  продукта 68-70°С,  после  чего изделие направляют на охлаждение при температуре 0-4°С до температуры в толще продукта не выше 8°С. Далан сырокопченый после копчения помещают в сушилку. Сушат при температуре 11-13°С и относительной влажности 70-78% 3 суток.</w:t>
      </w:r>
    </w:p>
    <w:p w14:paraId="53062E04" w14:textId="77777777" w:rsidR="00DD0A92" w:rsidRDefault="00DD0A92" w:rsidP="00DD0A92">
      <w:r>
        <w:t xml:space="preserve">Филей – сырье зачищают от бахромок, заравнивают края,  подпетливают  и  направляют  на  копчение.  Копчение </w:t>
      </w:r>
      <w:proofErr w:type="gramStart"/>
      <w:r>
        <w:t>производят  густым</w:t>
      </w:r>
      <w:proofErr w:type="gramEnd"/>
      <w:r>
        <w:t xml:space="preserve">  дымом  при  </w:t>
      </w:r>
      <w:r>
        <w:lastRenderedPageBreak/>
        <w:t>температуре 50-60°С  в течение 12-18 часов. После копчения направляют на варку. Варка производится паром или в воде при температуре 80-90°С до достижения температуры в толще куска 70-72°С. По окончании варки филей охлаждают при температуре 0-4°С до температуры в толще продукта не выше 8°С.</w:t>
      </w:r>
    </w:p>
    <w:p w14:paraId="2F204218" w14:textId="77777777" w:rsidR="00DD0A92" w:rsidRDefault="00DD0A92" w:rsidP="00DD0A92">
      <w:r>
        <w:t xml:space="preserve">Конина  копчено-запеченная – посоленные  куски мышц  задней  части  туши  завертывают  в  целлофан, перевязывают  тонким  шпагатом  через  каждые 4-5 см  с образованием на одном конце петли для подвешивания на палки и рамы. При изготовлении без целлофана – соленые куски мяса подпетливают для навешивания на рамы. Затем направляют  на  копчение  и  запекание  в  автокоптилки  или обжарочные  камеры.  Длительность  запекания  от 6 до 12 часов в зависимости от веса продукции при температуре 85-100°С.  </w:t>
      </w:r>
      <w:proofErr w:type="gramStart"/>
      <w:r>
        <w:t>По  окончании</w:t>
      </w:r>
      <w:proofErr w:type="gramEnd"/>
      <w:r>
        <w:t xml:space="preserve">  запекания  изделия  направляют  в камеру  охлаждения  с  температурой 0-4°С,  охлаждают  до температуры в толще продукта не выше 10°С. </w:t>
      </w:r>
    </w:p>
    <w:p w14:paraId="0394691D" w14:textId="77777777" w:rsidR="00DD0A92" w:rsidRDefault="00DD0A92" w:rsidP="00DD0A92">
      <w:r>
        <w:t>Конина  ко</w:t>
      </w:r>
      <w:r w:rsidR="00D078C0">
        <w:t xml:space="preserve">пчено-запеченная (в  пластах). </w:t>
      </w:r>
      <w:r>
        <w:t>Куски м</w:t>
      </w:r>
      <w:r w:rsidR="00D078C0">
        <w:t xml:space="preserve">яса  после  натирки посолочной смесью закладывают </w:t>
      </w:r>
      <w:r>
        <w:t xml:space="preserve">в формы  </w:t>
      </w:r>
      <w:r w:rsidR="00D078C0">
        <w:t xml:space="preserve">и  выдерживают  в  ротационных </w:t>
      </w:r>
      <w:r>
        <w:t xml:space="preserve">печах  при температуре 75-85°С 2-3 ч до достижения в </w:t>
      </w:r>
      <w:r w:rsidR="00D078C0">
        <w:t xml:space="preserve">толще продукта 68-70°С. Затем </w:t>
      </w:r>
      <w:r>
        <w:t>запеченные  изделия  направляют  в  камеру охлаж</w:t>
      </w:r>
      <w:r w:rsidR="00D078C0">
        <w:t>дения с температурой 0-4°С и</w:t>
      </w:r>
      <w:r>
        <w:t xml:space="preserve"> охлаждают  до температуры</w:t>
      </w:r>
      <w:r w:rsidR="00D078C0">
        <w:t xml:space="preserve"> в толще продукта не выше 10°С.</w:t>
      </w:r>
    </w:p>
    <w:p w14:paraId="6F914191" w14:textId="77777777" w:rsidR="00DD0A92" w:rsidRDefault="00E625AB" w:rsidP="00DD0A92">
      <w:r>
        <w:t xml:space="preserve">Конина </w:t>
      </w:r>
      <w:r w:rsidR="00D078C0">
        <w:t>в</w:t>
      </w:r>
      <w:r w:rsidR="00DD0A92">
        <w:t xml:space="preserve"> форме – посоленн</w:t>
      </w:r>
      <w:r>
        <w:t xml:space="preserve">ые  куски  мяса закладывают  в </w:t>
      </w:r>
      <w:r w:rsidR="00DD0A92">
        <w:t>металлическую  форму.  Пустоты  заполняю мясными обрезками так, чтобы направление их мышечных волокон  совпада</w:t>
      </w:r>
      <w:r>
        <w:t xml:space="preserve">ло  с  направлением  в  кусках </w:t>
      </w:r>
      <w:r w:rsidR="00DD0A92">
        <w:t>мяса. Заполненную  форму  накрывают  кр</w:t>
      </w:r>
      <w:r>
        <w:t xml:space="preserve">ышкой,  прессуют  и направляют </w:t>
      </w:r>
      <w:r w:rsidR="00DD0A92">
        <w:t xml:space="preserve">на  варку.  </w:t>
      </w:r>
      <w:proofErr w:type="gramStart"/>
      <w:r w:rsidR="00DD0A92">
        <w:t>При  варке</w:t>
      </w:r>
      <w:proofErr w:type="gramEnd"/>
      <w:r w:rsidR="00DD0A92">
        <w:t xml:space="preserve">  конины  в  форме  в</w:t>
      </w:r>
      <w:r>
        <w:t xml:space="preserve"> открытых  котлах  температура </w:t>
      </w:r>
      <w:r w:rsidR="00DD0A92">
        <w:t xml:space="preserve">воды  в  момент  загрузки должна быть 78-95°С, варят при температуре воды 78-80°С. Варка  считается  законченной,  когда  температура  внутри продукта  достигает 68°С.  Продолжительность  варки  в среднем составляет 50-55 мин на 1 кг продукта. Формы со сваренным продуктом опрокидывают над </w:t>
      </w:r>
      <w:r w:rsidR="00DD0A92">
        <w:lastRenderedPageBreak/>
        <w:t xml:space="preserve">ванночкой, давая </w:t>
      </w:r>
      <w:proofErr w:type="gramStart"/>
      <w:r w:rsidR="00DD0A92">
        <w:t>стечь  жиру</w:t>
      </w:r>
      <w:proofErr w:type="gramEnd"/>
      <w:r w:rsidR="00DD0A92">
        <w:t xml:space="preserve">  и  бульону,  после  чего  охлаждают  до температуры 3-4°С. Охлажденное издели</w:t>
      </w:r>
      <w:r>
        <w:t xml:space="preserve">е вместе с формой опускают  на </w:t>
      </w:r>
      <w:r w:rsidR="00DD0A92">
        <w:t xml:space="preserve">несколько  минут  в  горячую  воду,  после </w:t>
      </w:r>
      <w:r>
        <w:t xml:space="preserve"> чего форму  опрокидывают  над </w:t>
      </w:r>
      <w:r w:rsidR="00DD0A92">
        <w:t xml:space="preserve">столом  и «Конина  в  форме» свободно из нее выпадает. Продукт тщательно очищают от застывшего  бульона,  завертывают  в  пергамент, упаковывают в ящики и направляют в реализацию.  </w:t>
      </w:r>
    </w:p>
    <w:p w14:paraId="328D552F" w14:textId="77777777" w:rsidR="00DD0A92" w:rsidRDefault="00DD0A92" w:rsidP="00DD0A92">
      <w:r>
        <w:t>Технологические  схемы  производства национальных, вареных и запеченных продуктов из конины и жеребятины приведены на рисунках.</w:t>
      </w:r>
    </w:p>
    <w:p w14:paraId="7309A923" w14:textId="77777777" w:rsidR="00DD0A92" w:rsidRDefault="00DD0A92" w:rsidP="00DD0A92"/>
    <w:p w14:paraId="54AAA557" w14:textId="77777777" w:rsidR="00DD0A92" w:rsidRDefault="00DD0A92" w:rsidP="00DD0A92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 wp14:anchorId="21A66554" wp14:editId="078A1A64">
            <wp:extent cx="5364925" cy="7915275"/>
            <wp:effectExtent l="19050" t="0" r="7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3" cy="7916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95DDBD" w14:textId="77777777" w:rsidR="00DD0A92" w:rsidRDefault="00DD0A92" w:rsidP="00DD0A92"/>
    <w:p w14:paraId="5D685B0C" w14:textId="77777777" w:rsidR="00DD0A92" w:rsidRDefault="00DD0A92" w:rsidP="00DD0A92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 wp14:anchorId="58231DC2" wp14:editId="5639747E">
            <wp:extent cx="6096000" cy="8494908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53" cy="8495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79CED4" w14:textId="77777777" w:rsidR="00DD0A92" w:rsidRDefault="00DD0A92" w:rsidP="00DD0A92">
      <w:pPr>
        <w:ind w:firstLine="0"/>
      </w:pPr>
    </w:p>
    <w:p w14:paraId="67004AF8" w14:textId="77777777" w:rsidR="00DD0A92" w:rsidRDefault="00DD0A92" w:rsidP="00DD0A92">
      <w:pPr>
        <w:ind w:firstLine="0"/>
      </w:pPr>
    </w:p>
    <w:p w14:paraId="1148EF87" w14:textId="77777777" w:rsidR="00DD0A92" w:rsidRDefault="00DD0A92" w:rsidP="00DD0A92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 wp14:anchorId="7536D784" wp14:editId="53F6E9AC">
            <wp:extent cx="5940425" cy="9066964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66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19C2F1" w14:textId="77777777" w:rsidR="00DD0A92" w:rsidRDefault="00DD0A92" w:rsidP="00DD0A92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 wp14:anchorId="426F5C1A" wp14:editId="452D2B82">
            <wp:extent cx="5940425" cy="9281630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8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587A89" w14:textId="77777777" w:rsidR="00DD0A92" w:rsidRDefault="00DD0A92" w:rsidP="00DD0A92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 wp14:anchorId="70EB00CD" wp14:editId="028AABDE">
            <wp:extent cx="5940425" cy="9073297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73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618B38" w14:textId="77777777" w:rsidR="00DD0A92" w:rsidRDefault="00DD0A92" w:rsidP="00DD0A92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 wp14:anchorId="1CF00CA3" wp14:editId="40218A68">
            <wp:extent cx="5940425" cy="9211047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11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26DF0C" w14:textId="77777777" w:rsidR="00DD0A92" w:rsidRDefault="00DD0A92" w:rsidP="00DD0A92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 wp14:anchorId="61C7834F" wp14:editId="3E054B23">
            <wp:extent cx="5771559" cy="9220200"/>
            <wp:effectExtent l="19050" t="0" r="591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5" cy="9223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47CB5E" w14:textId="77777777" w:rsidR="00D078C0" w:rsidRDefault="00D078C0" w:rsidP="00DD0A92">
      <w:pPr>
        <w:ind w:firstLine="0"/>
      </w:pPr>
    </w:p>
    <w:p w14:paraId="0A51A04E" w14:textId="77777777" w:rsidR="00D078C0" w:rsidRDefault="00D078C0" w:rsidP="00DD0A92">
      <w:pPr>
        <w:ind w:firstLine="0"/>
      </w:pPr>
      <w:r>
        <w:t>Вопросы для самоконтроля:</w:t>
      </w:r>
    </w:p>
    <w:p w14:paraId="787F8AED" w14:textId="77777777" w:rsidR="00D078C0" w:rsidRDefault="00D078C0" w:rsidP="00D078C0">
      <w:pPr>
        <w:pStyle w:val="a7"/>
        <w:numPr>
          <w:ilvl w:val="0"/>
          <w:numId w:val="2"/>
        </w:numPr>
      </w:pPr>
      <w:r>
        <w:t>Химический состав конины</w:t>
      </w:r>
    </w:p>
    <w:p w14:paraId="5001A7F3" w14:textId="77777777" w:rsidR="00D078C0" w:rsidRDefault="00D078C0" w:rsidP="00D078C0">
      <w:pPr>
        <w:pStyle w:val="a7"/>
        <w:numPr>
          <w:ilvl w:val="0"/>
          <w:numId w:val="2"/>
        </w:numPr>
      </w:pPr>
      <w:r>
        <w:t>Ассортимент мясопродуктов из конины</w:t>
      </w:r>
    </w:p>
    <w:p w14:paraId="6A94E6DF" w14:textId="77777777" w:rsidR="00D078C0" w:rsidRDefault="00D078C0" w:rsidP="00D078C0">
      <w:pPr>
        <w:pStyle w:val="a7"/>
        <w:numPr>
          <w:ilvl w:val="0"/>
          <w:numId w:val="2"/>
        </w:numPr>
      </w:pPr>
      <w:r>
        <w:t>Технологическая схема производства варено-копченой продукции из конины</w:t>
      </w:r>
    </w:p>
    <w:p w14:paraId="6D69F1CB" w14:textId="77777777" w:rsidR="00D078C0" w:rsidRDefault="00D078C0" w:rsidP="00D078C0">
      <w:pPr>
        <w:ind w:left="360" w:firstLine="0"/>
      </w:pPr>
    </w:p>
    <w:p w14:paraId="146DF175" w14:textId="77777777" w:rsidR="00D078C0" w:rsidRDefault="00D078C0" w:rsidP="00D078C0">
      <w:pPr>
        <w:ind w:left="360" w:firstLine="0"/>
      </w:pPr>
      <w:r>
        <w:t>Литература:</w:t>
      </w:r>
    </w:p>
    <w:p w14:paraId="58D4E0F5" w14:textId="77777777" w:rsidR="00D078C0" w:rsidRPr="00496521" w:rsidRDefault="00D078C0" w:rsidP="0055286F">
      <w:pPr>
        <w:pStyle w:val="a7"/>
        <w:numPr>
          <w:ilvl w:val="0"/>
          <w:numId w:val="3"/>
        </w:numPr>
        <w:ind w:left="0" w:firstLine="0"/>
      </w:pPr>
      <w:r>
        <w:rPr>
          <w:szCs w:val="28"/>
        </w:rPr>
        <w:t>Слюняев, В.П.</w:t>
      </w:r>
      <w:r w:rsidRPr="00A517DC">
        <w:t xml:space="preserve"> </w:t>
      </w:r>
      <w:r w:rsidRPr="00A517DC">
        <w:rPr>
          <w:szCs w:val="28"/>
        </w:rPr>
        <w:t>Основы биотехнологии. Научные основы биотехнологии: учебное пособие</w:t>
      </w:r>
      <w:r>
        <w:rPr>
          <w:szCs w:val="28"/>
        </w:rPr>
        <w:t xml:space="preserve"> / В.П. Слюняев, Е.А. Плошко. – СПб.: </w:t>
      </w:r>
      <w:r w:rsidRPr="00A517DC">
        <w:rPr>
          <w:szCs w:val="28"/>
        </w:rPr>
        <w:t>СПбГЛТУ (Санкт-Петербургский государственный лесотехнический университет)</w:t>
      </w:r>
      <w:r>
        <w:rPr>
          <w:szCs w:val="28"/>
        </w:rPr>
        <w:t>, 2012. – 112 с.</w:t>
      </w:r>
    </w:p>
    <w:p w14:paraId="79C6ED78" w14:textId="77777777" w:rsidR="00D078C0" w:rsidRPr="00D078C0" w:rsidRDefault="00D078C0" w:rsidP="0055286F">
      <w:pPr>
        <w:pStyle w:val="a7"/>
        <w:numPr>
          <w:ilvl w:val="0"/>
          <w:numId w:val="3"/>
        </w:numPr>
        <w:ind w:left="0" w:firstLine="0"/>
      </w:pPr>
      <w:r w:rsidRPr="002121EE">
        <w:rPr>
          <w:szCs w:val="28"/>
        </w:rPr>
        <w:t>Пинчук Л. Г., Зинкевич Е. П., Гридина С. Б. Биохимия. Учебники и учебные пособия для ВУЗов. – Кемерово: Кемеровский технологический институт пищевой промышленности, 2011: 364 с.</w:t>
      </w:r>
    </w:p>
    <w:p w14:paraId="5F9105F5" w14:textId="77777777" w:rsidR="00D078C0" w:rsidRDefault="00D078C0" w:rsidP="0055286F">
      <w:pPr>
        <w:pStyle w:val="a7"/>
        <w:numPr>
          <w:ilvl w:val="0"/>
          <w:numId w:val="3"/>
        </w:numPr>
        <w:ind w:left="0" w:firstLine="0"/>
      </w:pPr>
      <w:r w:rsidRPr="00D078C0">
        <w:rPr>
          <w:szCs w:val="28"/>
        </w:rPr>
        <w:t>Австриевских, А.Н. Продукты здорового питания: новые технологии, обеспечение качества, эффективность применения: моногр. / А.Н. Австриевских, А.А. Вековцев, В.М. Позняковский. - Новосибирск: Сибирское университетское издательство, 2005. - 432 с</w:t>
      </w:r>
    </w:p>
    <w:sectPr w:rsidR="00D078C0" w:rsidSect="0074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C11AD"/>
    <w:multiLevelType w:val="hybridMultilevel"/>
    <w:tmpl w:val="3DE2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F0B47"/>
    <w:multiLevelType w:val="hybridMultilevel"/>
    <w:tmpl w:val="972AB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8555A"/>
    <w:multiLevelType w:val="hybridMultilevel"/>
    <w:tmpl w:val="4EDA6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EA"/>
    <w:rsid w:val="000036D4"/>
    <w:rsid w:val="00003A1C"/>
    <w:rsid w:val="0001026A"/>
    <w:rsid w:val="00010653"/>
    <w:rsid w:val="00011E20"/>
    <w:rsid w:val="00016155"/>
    <w:rsid w:val="00017366"/>
    <w:rsid w:val="00017761"/>
    <w:rsid w:val="0003302A"/>
    <w:rsid w:val="00037471"/>
    <w:rsid w:val="000409A4"/>
    <w:rsid w:val="000447D0"/>
    <w:rsid w:val="00052636"/>
    <w:rsid w:val="00060C09"/>
    <w:rsid w:val="00061FB2"/>
    <w:rsid w:val="0006347C"/>
    <w:rsid w:val="0006405C"/>
    <w:rsid w:val="00065A7C"/>
    <w:rsid w:val="00066C36"/>
    <w:rsid w:val="0006727A"/>
    <w:rsid w:val="00071DD9"/>
    <w:rsid w:val="00074431"/>
    <w:rsid w:val="0007501A"/>
    <w:rsid w:val="0007660C"/>
    <w:rsid w:val="00080B94"/>
    <w:rsid w:val="00081886"/>
    <w:rsid w:val="00081C16"/>
    <w:rsid w:val="000826BC"/>
    <w:rsid w:val="000839A7"/>
    <w:rsid w:val="00083C87"/>
    <w:rsid w:val="00093349"/>
    <w:rsid w:val="00096079"/>
    <w:rsid w:val="000A12B2"/>
    <w:rsid w:val="000A4195"/>
    <w:rsid w:val="000A482D"/>
    <w:rsid w:val="000B2259"/>
    <w:rsid w:val="000B283E"/>
    <w:rsid w:val="000B3160"/>
    <w:rsid w:val="000B45F8"/>
    <w:rsid w:val="000B4A5F"/>
    <w:rsid w:val="000B6DDC"/>
    <w:rsid w:val="000B7901"/>
    <w:rsid w:val="000C0FFE"/>
    <w:rsid w:val="000C42BA"/>
    <w:rsid w:val="000C4B6C"/>
    <w:rsid w:val="000C5D48"/>
    <w:rsid w:val="000C661C"/>
    <w:rsid w:val="000C6812"/>
    <w:rsid w:val="000D0049"/>
    <w:rsid w:val="000D03FB"/>
    <w:rsid w:val="000D0687"/>
    <w:rsid w:val="000D2C62"/>
    <w:rsid w:val="000D2EB8"/>
    <w:rsid w:val="000D5BEA"/>
    <w:rsid w:val="000D5C22"/>
    <w:rsid w:val="000D6F95"/>
    <w:rsid w:val="000D79D1"/>
    <w:rsid w:val="000E0086"/>
    <w:rsid w:val="000E0CAA"/>
    <w:rsid w:val="000E357F"/>
    <w:rsid w:val="000E5505"/>
    <w:rsid w:val="000E6960"/>
    <w:rsid w:val="000E7EF4"/>
    <w:rsid w:val="000F17F0"/>
    <w:rsid w:val="000F4AC4"/>
    <w:rsid w:val="000F58B3"/>
    <w:rsid w:val="000F5C75"/>
    <w:rsid w:val="000F7312"/>
    <w:rsid w:val="000F7A7C"/>
    <w:rsid w:val="00101A74"/>
    <w:rsid w:val="001021D5"/>
    <w:rsid w:val="001052D3"/>
    <w:rsid w:val="00111AB6"/>
    <w:rsid w:val="00112BAC"/>
    <w:rsid w:val="001169B1"/>
    <w:rsid w:val="00120BB3"/>
    <w:rsid w:val="00126431"/>
    <w:rsid w:val="001268C2"/>
    <w:rsid w:val="001275A6"/>
    <w:rsid w:val="00130A2D"/>
    <w:rsid w:val="00130E98"/>
    <w:rsid w:val="001332EC"/>
    <w:rsid w:val="001338AF"/>
    <w:rsid w:val="0013508D"/>
    <w:rsid w:val="0013553D"/>
    <w:rsid w:val="001414C4"/>
    <w:rsid w:val="00141CF0"/>
    <w:rsid w:val="001440C0"/>
    <w:rsid w:val="00145145"/>
    <w:rsid w:val="001531F2"/>
    <w:rsid w:val="00153B22"/>
    <w:rsid w:val="00157713"/>
    <w:rsid w:val="00157B33"/>
    <w:rsid w:val="001604AC"/>
    <w:rsid w:val="0016130C"/>
    <w:rsid w:val="00166D9B"/>
    <w:rsid w:val="001714F9"/>
    <w:rsid w:val="00171E6C"/>
    <w:rsid w:val="00173EA5"/>
    <w:rsid w:val="001758CC"/>
    <w:rsid w:val="001769B2"/>
    <w:rsid w:val="00176CA0"/>
    <w:rsid w:val="0018056F"/>
    <w:rsid w:val="00183054"/>
    <w:rsid w:val="0018620A"/>
    <w:rsid w:val="0019004C"/>
    <w:rsid w:val="00190236"/>
    <w:rsid w:val="00193EF9"/>
    <w:rsid w:val="001947EC"/>
    <w:rsid w:val="001954B8"/>
    <w:rsid w:val="00195F46"/>
    <w:rsid w:val="001A14A9"/>
    <w:rsid w:val="001A435C"/>
    <w:rsid w:val="001B1460"/>
    <w:rsid w:val="001B16E9"/>
    <w:rsid w:val="001B1BEE"/>
    <w:rsid w:val="001B216E"/>
    <w:rsid w:val="001B666F"/>
    <w:rsid w:val="001C5385"/>
    <w:rsid w:val="001C607C"/>
    <w:rsid w:val="001D07E3"/>
    <w:rsid w:val="001D1EF2"/>
    <w:rsid w:val="001D2A10"/>
    <w:rsid w:val="001D6C13"/>
    <w:rsid w:val="001E12F1"/>
    <w:rsid w:val="001E20CF"/>
    <w:rsid w:val="001E322B"/>
    <w:rsid w:val="001F01E0"/>
    <w:rsid w:val="001F06EC"/>
    <w:rsid w:val="001F5B35"/>
    <w:rsid w:val="001F6093"/>
    <w:rsid w:val="001F6807"/>
    <w:rsid w:val="001F75ED"/>
    <w:rsid w:val="001F7B0D"/>
    <w:rsid w:val="001F7D5C"/>
    <w:rsid w:val="0020332C"/>
    <w:rsid w:val="0020489F"/>
    <w:rsid w:val="00211062"/>
    <w:rsid w:val="00212D4F"/>
    <w:rsid w:val="002157BC"/>
    <w:rsid w:val="00216183"/>
    <w:rsid w:val="00222F88"/>
    <w:rsid w:val="00225663"/>
    <w:rsid w:val="002319B9"/>
    <w:rsid w:val="002375AB"/>
    <w:rsid w:val="00240905"/>
    <w:rsid w:val="00244BD9"/>
    <w:rsid w:val="00244D1E"/>
    <w:rsid w:val="00246FEA"/>
    <w:rsid w:val="002477C1"/>
    <w:rsid w:val="002510F6"/>
    <w:rsid w:val="00251A88"/>
    <w:rsid w:val="002536A7"/>
    <w:rsid w:val="00254245"/>
    <w:rsid w:val="00257F90"/>
    <w:rsid w:val="00260606"/>
    <w:rsid w:val="00265A32"/>
    <w:rsid w:val="00265DBB"/>
    <w:rsid w:val="00267EF2"/>
    <w:rsid w:val="00271265"/>
    <w:rsid w:val="00271888"/>
    <w:rsid w:val="00271B6E"/>
    <w:rsid w:val="002728E5"/>
    <w:rsid w:val="00275DA8"/>
    <w:rsid w:val="002779BF"/>
    <w:rsid w:val="00277E2A"/>
    <w:rsid w:val="002803B9"/>
    <w:rsid w:val="0028056A"/>
    <w:rsid w:val="00282CB4"/>
    <w:rsid w:val="00293DF3"/>
    <w:rsid w:val="002A088B"/>
    <w:rsid w:val="002B3A62"/>
    <w:rsid w:val="002B6AC5"/>
    <w:rsid w:val="002C1601"/>
    <w:rsid w:val="002C3D40"/>
    <w:rsid w:val="002D1A98"/>
    <w:rsid w:val="002D4B1E"/>
    <w:rsid w:val="002D649D"/>
    <w:rsid w:val="002E10C6"/>
    <w:rsid w:val="002E112D"/>
    <w:rsid w:val="002E1F09"/>
    <w:rsid w:val="002E207F"/>
    <w:rsid w:val="002E594C"/>
    <w:rsid w:val="002F1505"/>
    <w:rsid w:val="002F1D02"/>
    <w:rsid w:val="003010FC"/>
    <w:rsid w:val="003017CF"/>
    <w:rsid w:val="00304139"/>
    <w:rsid w:val="00305BA3"/>
    <w:rsid w:val="0031045F"/>
    <w:rsid w:val="003107BB"/>
    <w:rsid w:val="00312559"/>
    <w:rsid w:val="00313620"/>
    <w:rsid w:val="00313FF8"/>
    <w:rsid w:val="003205D6"/>
    <w:rsid w:val="00322073"/>
    <w:rsid w:val="00323367"/>
    <w:rsid w:val="00327AA9"/>
    <w:rsid w:val="00327AB0"/>
    <w:rsid w:val="00330ED8"/>
    <w:rsid w:val="0033126D"/>
    <w:rsid w:val="00332557"/>
    <w:rsid w:val="0033301D"/>
    <w:rsid w:val="003330E8"/>
    <w:rsid w:val="003360C0"/>
    <w:rsid w:val="00340470"/>
    <w:rsid w:val="00342F1D"/>
    <w:rsid w:val="003453E8"/>
    <w:rsid w:val="0035029B"/>
    <w:rsid w:val="0036728A"/>
    <w:rsid w:val="0037440C"/>
    <w:rsid w:val="00374A19"/>
    <w:rsid w:val="0037647A"/>
    <w:rsid w:val="00380047"/>
    <w:rsid w:val="003807AF"/>
    <w:rsid w:val="00380DEC"/>
    <w:rsid w:val="00380E72"/>
    <w:rsid w:val="003932CB"/>
    <w:rsid w:val="003A1DFD"/>
    <w:rsid w:val="003A38D0"/>
    <w:rsid w:val="003A4000"/>
    <w:rsid w:val="003A5A81"/>
    <w:rsid w:val="003B0186"/>
    <w:rsid w:val="003B4BB5"/>
    <w:rsid w:val="003B52C1"/>
    <w:rsid w:val="003B613E"/>
    <w:rsid w:val="003B6C65"/>
    <w:rsid w:val="003B721C"/>
    <w:rsid w:val="003C0D7C"/>
    <w:rsid w:val="003C34D2"/>
    <w:rsid w:val="003D0A8C"/>
    <w:rsid w:val="003D18DD"/>
    <w:rsid w:val="003D2891"/>
    <w:rsid w:val="003D3043"/>
    <w:rsid w:val="003D40FE"/>
    <w:rsid w:val="003D4462"/>
    <w:rsid w:val="003D458D"/>
    <w:rsid w:val="003E04E0"/>
    <w:rsid w:val="003E31F8"/>
    <w:rsid w:val="003E692A"/>
    <w:rsid w:val="003E705A"/>
    <w:rsid w:val="003F0460"/>
    <w:rsid w:val="003F1CDB"/>
    <w:rsid w:val="00404CEF"/>
    <w:rsid w:val="00406B9F"/>
    <w:rsid w:val="00410BDC"/>
    <w:rsid w:val="00411E0A"/>
    <w:rsid w:val="00414822"/>
    <w:rsid w:val="00415908"/>
    <w:rsid w:val="00415919"/>
    <w:rsid w:val="00415DB0"/>
    <w:rsid w:val="004166B0"/>
    <w:rsid w:val="00416A85"/>
    <w:rsid w:val="00417F10"/>
    <w:rsid w:val="004219C7"/>
    <w:rsid w:val="00421FA0"/>
    <w:rsid w:val="0042720E"/>
    <w:rsid w:val="00435459"/>
    <w:rsid w:val="0043571D"/>
    <w:rsid w:val="00435924"/>
    <w:rsid w:val="004408AB"/>
    <w:rsid w:val="00443BA4"/>
    <w:rsid w:val="004453E3"/>
    <w:rsid w:val="00445F16"/>
    <w:rsid w:val="00451469"/>
    <w:rsid w:val="004520FF"/>
    <w:rsid w:val="00452D8F"/>
    <w:rsid w:val="004530DF"/>
    <w:rsid w:val="004530E8"/>
    <w:rsid w:val="004539CA"/>
    <w:rsid w:val="00453B5F"/>
    <w:rsid w:val="0045793A"/>
    <w:rsid w:val="00464454"/>
    <w:rsid w:val="004651D7"/>
    <w:rsid w:val="00465717"/>
    <w:rsid w:val="00467FB4"/>
    <w:rsid w:val="00483B34"/>
    <w:rsid w:val="00492AFA"/>
    <w:rsid w:val="00493978"/>
    <w:rsid w:val="0049400F"/>
    <w:rsid w:val="004942A5"/>
    <w:rsid w:val="0049557E"/>
    <w:rsid w:val="00496E28"/>
    <w:rsid w:val="00497C65"/>
    <w:rsid w:val="004A0DAE"/>
    <w:rsid w:val="004A3C5C"/>
    <w:rsid w:val="004A522C"/>
    <w:rsid w:val="004A786B"/>
    <w:rsid w:val="004B3CEA"/>
    <w:rsid w:val="004B3D9D"/>
    <w:rsid w:val="004B3FE2"/>
    <w:rsid w:val="004B4812"/>
    <w:rsid w:val="004B4AE8"/>
    <w:rsid w:val="004D40B5"/>
    <w:rsid w:val="004D6783"/>
    <w:rsid w:val="004D6D9A"/>
    <w:rsid w:val="004D74E9"/>
    <w:rsid w:val="004E3E8A"/>
    <w:rsid w:val="004F1985"/>
    <w:rsid w:val="004F3AE8"/>
    <w:rsid w:val="004F53FF"/>
    <w:rsid w:val="0050076E"/>
    <w:rsid w:val="005036C8"/>
    <w:rsid w:val="00503F8B"/>
    <w:rsid w:val="005051F5"/>
    <w:rsid w:val="00506C19"/>
    <w:rsid w:val="00506ECB"/>
    <w:rsid w:val="0050772D"/>
    <w:rsid w:val="00511AD1"/>
    <w:rsid w:val="00516011"/>
    <w:rsid w:val="00516CF9"/>
    <w:rsid w:val="0052030D"/>
    <w:rsid w:val="00520690"/>
    <w:rsid w:val="00521EAD"/>
    <w:rsid w:val="00522FC8"/>
    <w:rsid w:val="00524DF6"/>
    <w:rsid w:val="005263F7"/>
    <w:rsid w:val="005318B6"/>
    <w:rsid w:val="0053624D"/>
    <w:rsid w:val="005364AA"/>
    <w:rsid w:val="005408FC"/>
    <w:rsid w:val="0054395F"/>
    <w:rsid w:val="0055286F"/>
    <w:rsid w:val="00555C54"/>
    <w:rsid w:val="005603C6"/>
    <w:rsid w:val="00563BB2"/>
    <w:rsid w:val="00565ABE"/>
    <w:rsid w:val="00565B51"/>
    <w:rsid w:val="00566F4E"/>
    <w:rsid w:val="0057156D"/>
    <w:rsid w:val="00573918"/>
    <w:rsid w:val="00573A11"/>
    <w:rsid w:val="00575725"/>
    <w:rsid w:val="00575F18"/>
    <w:rsid w:val="00582F02"/>
    <w:rsid w:val="00583B98"/>
    <w:rsid w:val="00584344"/>
    <w:rsid w:val="005851EA"/>
    <w:rsid w:val="00585493"/>
    <w:rsid w:val="00586470"/>
    <w:rsid w:val="00586B3E"/>
    <w:rsid w:val="00586D7F"/>
    <w:rsid w:val="00587FEA"/>
    <w:rsid w:val="005965B5"/>
    <w:rsid w:val="005A2EDF"/>
    <w:rsid w:val="005A4FBD"/>
    <w:rsid w:val="005A6ABB"/>
    <w:rsid w:val="005A7E0B"/>
    <w:rsid w:val="005B0E81"/>
    <w:rsid w:val="005C68AA"/>
    <w:rsid w:val="005D270E"/>
    <w:rsid w:val="005D73AB"/>
    <w:rsid w:val="005E360A"/>
    <w:rsid w:val="005E3A13"/>
    <w:rsid w:val="005F3CFD"/>
    <w:rsid w:val="005F4670"/>
    <w:rsid w:val="005F58D4"/>
    <w:rsid w:val="005F615E"/>
    <w:rsid w:val="005F728B"/>
    <w:rsid w:val="006020C3"/>
    <w:rsid w:val="0060438B"/>
    <w:rsid w:val="00607A0E"/>
    <w:rsid w:val="00611E1A"/>
    <w:rsid w:val="00612500"/>
    <w:rsid w:val="00614C04"/>
    <w:rsid w:val="0062033A"/>
    <w:rsid w:val="0062090A"/>
    <w:rsid w:val="0062144D"/>
    <w:rsid w:val="00621762"/>
    <w:rsid w:val="00622FAD"/>
    <w:rsid w:val="00626639"/>
    <w:rsid w:val="006272E7"/>
    <w:rsid w:val="00633D09"/>
    <w:rsid w:val="00635243"/>
    <w:rsid w:val="006354E8"/>
    <w:rsid w:val="00636E90"/>
    <w:rsid w:val="006371A5"/>
    <w:rsid w:val="006376C6"/>
    <w:rsid w:val="006451D7"/>
    <w:rsid w:val="00645B13"/>
    <w:rsid w:val="006515FA"/>
    <w:rsid w:val="00651E17"/>
    <w:rsid w:val="00654280"/>
    <w:rsid w:val="00655D96"/>
    <w:rsid w:val="00665550"/>
    <w:rsid w:val="00665DC9"/>
    <w:rsid w:val="00667100"/>
    <w:rsid w:val="00667C71"/>
    <w:rsid w:val="00672F3C"/>
    <w:rsid w:val="00673336"/>
    <w:rsid w:val="00675802"/>
    <w:rsid w:val="00677A68"/>
    <w:rsid w:val="00683013"/>
    <w:rsid w:val="00685170"/>
    <w:rsid w:val="0069051B"/>
    <w:rsid w:val="00691CB9"/>
    <w:rsid w:val="006966F9"/>
    <w:rsid w:val="006A0480"/>
    <w:rsid w:val="006A3F97"/>
    <w:rsid w:val="006A5D7B"/>
    <w:rsid w:val="006A67DB"/>
    <w:rsid w:val="006A7E69"/>
    <w:rsid w:val="006B056D"/>
    <w:rsid w:val="006B1239"/>
    <w:rsid w:val="006B1F3C"/>
    <w:rsid w:val="006B4535"/>
    <w:rsid w:val="006B68C3"/>
    <w:rsid w:val="006C11E0"/>
    <w:rsid w:val="006C135A"/>
    <w:rsid w:val="006C32F2"/>
    <w:rsid w:val="006C39EA"/>
    <w:rsid w:val="006D0E92"/>
    <w:rsid w:val="006D23CD"/>
    <w:rsid w:val="006D2FEA"/>
    <w:rsid w:val="006D3CD4"/>
    <w:rsid w:val="006D4F20"/>
    <w:rsid w:val="006D5CA5"/>
    <w:rsid w:val="006E07FC"/>
    <w:rsid w:val="006E1217"/>
    <w:rsid w:val="006E1F5D"/>
    <w:rsid w:val="006E2311"/>
    <w:rsid w:val="006E3937"/>
    <w:rsid w:val="006E3D57"/>
    <w:rsid w:val="006E6FB6"/>
    <w:rsid w:val="006F1317"/>
    <w:rsid w:val="006F298C"/>
    <w:rsid w:val="006F2E37"/>
    <w:rsid w:val="006F4AB3"/>
    <w:rsid w:val="006F4D84"/>
    <w:rsid w:val="006F51B6"/>
    <w:rsid w:val="006F5D5B"/>
    <w:rsid w:val="0070148D"/>
    <w:rsid w:val="00702543"/>
    <w:rsid w:val="007027DE"/>
    <w:rsid w:val="00703BB9"/>
    <w:rsid w:val="00704B07"/>
    <w:rsid w:val="00705867"/>
    <w:rsid w:val="00710A48"/>
    <w:rsid w:val="00711153"/>
    <w:rsid w:val="00711487"/>
    <w:rsid w:val="00712F84"/>
    <w:rsid w:val="0071525F"/>
    <w:rsid w:val="00716327"/>
    <w:rsid w:val="007170EE"/>
    <w:rsid w:val="00723636"/>
    <w:rsid w:val="00723BB3"/>
    <w:rsid w:val="007241D6"/>
    <w:rsid w:val="0072516A"/>
    <w:rsid w:val="00730A41"/>
    <w:rsid w:val="007313F8"/>
    <w:rsid w:val="00731461"/>
    <w:rsid w:val="0073352E"/>
    <w:rsid w:val="00734C0F"/>
    <w:rsid w:val="0073598B"/>
    <w:rsid w:val="007362E1"/>
    <w:rsid w:val="00736A28"/>
    <w:rsid w:val="007378F6"/>
    <w:rsid w:val="00740C79"/>
    <w:rsid w:val="007410CE"/>
    <w:rsid w:val="00745F3B"/>
    <w:rsid w:val="007461E2"/>
    <w:rsid w:val="00750ABB"/>
    <w:rsid w:val="00750C98"/>
    <w:rsid w:val="00750CCA"/>
    <w:rsid w:val="00750D2F"/>
    <w:rsid w:val="0075520F"/>
    <w:rsid w:val="00756EB9"/>
    <w:rsid w:val="007573D8"/>
    <w:rsid w:val="0076115D"/>
    <w:rsid w:val="00761473"/>
    <w:rsid w:val="0076375D"/>
    <w:rsid w:val="00764CEC"/>
    <w:rsid w:val="00767893"/>
    <w:rsid w:val="00770841"/>
    <w:rsid w:val="007718D1"/>
    <w:rsid w:val="00772F39"/>
    <w:rsid w:val="00780EE9"/>
    <w:rsid w:val="00781547"/>
    <w:rsid w:val="00781F5F"/>
    <w:rsid w:val="0078344A"/>
    <w:rsid w:val="00783B7D"/>
    <w:rsid w:val="007852B6"/>
    <w:rsid w:val="00787297"/>
    <w:rsid w:val="007909F1"/>
    <w:rsid w:val="00790BE1"/>
    <w:rsid w:val="00790BEC"/>
    <w:rsid w:val="0079442C"/>
    <w:rsid w:val="007B443B"/>
    <w:rsid w:val="007B51E3"/>
    <w:rsid w:val="007B5EEB"/>
    <w:rsid w:val="007B7B91"/>
    <w:rsid w:val="007C00BC"/>
    <w:rsid w:val="007C7F39"/>
    <w:rsid w:val="007D36C1"/>
    <w:rsid w:val="007D3E75"/>
    <w:rsid w:val="007D6363"/>
    <w:rsid w:val="007D64F3"/>
    <w:rsid w:val="007E042A"/>
    <w:rsid w:val="007E0CBB"/>
    <w:rsid w:val="007E13C4"/>
    <w:rsid w:val="007E13D6"/>
    <w:rsid w:val="007E35B5"/>
    <w:rsid w:val="007E3629"/>
    <w:rsid w:val="007E4ABD"/>
    <w:rsid w:val="007E7187"/>
    <w:rsid w:val="007E7389"/>
    <w:rsid w:val="007F2A9C"/>
    <w:rsid w:val="007F43E5"/>
    <w:rsid w:val="007F5CA2"/>
    <w:rsid w:val="00804BA5"/>
    <w:rsid w:val="008063F0"/>
    <w:rsid w:val="00807BB3"/>
    <w:rsid w:val="00811006"/>
    <w:rsid w:val="00815C5B"/>
    <w:rsid w:val="008217FE"/>
    <w:rsid w:val="00821EE5"/>
    <w:rsid w:val="00827F3B"/>
    <w:rsid w:val="00830172"/>
    <w:rsid w:val="00834044"/>
    <w:rsid w:val="008351A1"/>
    <w:rsid w:val="00837EB1"/>
    <w:rsid w:val="008445B8"/>
    <w:rsid w:val="008465A2"/>
    <w:rsid w:val="0085041E"/>
    <w:rsid w:val="0085412E"/>
    <w:rsid w:val="00865A71"/>
    <w:rsid w:val="00865B99"/>
    <w:rsid w:val="00867733"/>
    <w:rsid w:val="008700E1"/>
    <w:rsid w:val="00870434"/>
    <w:rsid w:val="00870F38"/>
    <w:rsid w:val="008808B2"/>
    <w:rsid w:val="008845B6"/>
    <w:rsid w:val="00884DA2"/>
    <w:rsid w:val="0088661E"/>
    <w:rsid w:val="00886C79"/>
    <w:rsid w:val="00887149"/>
    <w:rsid w:val="00894360"/>
    <w:rsid w:val="008978E1"/>
    <w:rsid w:val="008A05C4"/>
    <w:rsid w:val="008A28C0"/>
    <w:rsid w:val="008A2E9F"/>
    <w:rsid w:val="008A43FE"/>
    <w:rsid w:val="008A50CD"/>
    <w:rsid w:val="008A6D57"/>
    <w:rsid w:val="008B0181"/>
    <w:rsid w:val="008B201D"/>
    <w:rsid w:val="008B5285"/>
    <w:rsid w:val="008C0C6D"/>
    <w:rsid w:val="008C4314"/>
    <w:rsid w:val="008C4561"/>
    <w:rsid w:val="008C52A1"/>
    <w:rsid w:val="008C540D"/>
    <w:rsid w:val="008C681B"/>
    <w:rsid w:val="008D0329"/>
    <w:rsid w:val="008D1F63"/>
    <w:rsid w:val="008D471A"/>
    <w:rsid w:val="008E14DB"/>
    <w:rsid w:val="008E43EF"/>
    <w:rsid w:val="008E45C5"/>
    <w:rsid w:val="008E5045"/>
    <w:rsid w:val="008F12AC"/>
    <w:rsid w:val="008F217B"/>
    <w:rsid w:val="008F5456"/>
    <w:rsid w:val="008F61BD"/>
    <w:rsid w:val="009006B7"/>
    <w:rsid w:val="00904FFD"/>
    <w:rsid w:val="00906D38"/>
    <w:rsid w:val="009109A0"/>
    <w:rsid w:val="00911049"/>
    <w:rsid w:val="00912B49"/>
    <w:rsid w:val="009165DE"/>
    <w:rsid w:val="009172E5"/>
    <w:rsid w:val="009213EE"/>
    <w:rsid w:val="00922F53"/>
    <w:rsid w:val="00925A3A"/>
    <w:rsid w:val="00930624"/>
    <w:rsid w:val="0093154D"/>
    <w:rsid w:val="009418B8"/>
    <w:rsid w:val="00952255"/>
    <w:rsid w:val="009538B4"/>
    <w:rsid w:val="00954806"/>
    <w:rsid w:val="00957F39"/>
    <w:rsid w:val="00960FC5"/>
    <w:rsid w:val="00961024"/>
    <w:rsid w:val="009621B1"/>
    <w:rsid w:val="00964EF2"/>
    <w:rsid w:val="00965C61"/>
    <w:rsid w:val="00965D8B"/>
    <w:rsid w:val="0097178F"/>
    <w:rsid w:val="009718D1"/>
    <w:rsid w:val="00971D58"/>
    <w:rsid w:val="00972C90"/>
    <w:rsid w:val="0097403D"/>
    <w:rsid w:val="00974D10"/>
    <w:rsid w:val="009777C7"/>
    <w:rsid w:val="00981CE4"/>
    <w:rsid w:val="00985705"/>
    <w:rsid w:val="00986020"/>
    <w:rsid w:val="00986402"/>
    <w:rsid w:val="009868DA"/>
    <w:rsid w:val="00987A8F"/>
    <w:rsid w:val="00993DF2"/>
    <w:rsid w:val="00996B35"/>
    <w:rsid w:val="00997734"/>
    <w:rsid w:val="009A09D8"/>
    <w:rsid w:val="009A14D6"/>
    <w:rsid w:val="009A6254"/>
    <w:rsid w:val="009A6482"/>
    <w:rsid w:val="009A6F0A"/>
    <w:rsid w:val="009B066D"/>
    <w:rsid w:val="009B57A5"/>
    <w:rsid w:val="009B7287"/>
    <w:rsid w:val="009C614F"/>
    <w:rsid w:val="009C72A5"/>
    <w:rsid w:val="009C7469"/>
    <w:rsid w:val="009D3640"/>
    <w:rsid w:val="009D41AC"/>
    <w:rsid w:val="009D5C8B"/>
    <w:rsid w:val="009D682F"/>
    <w:rsid w:val="009E3006"/>
    <w:rsid w:val="009E55A9"/>
    <w:rsid w:val="009E7730"/>
    <w:rsid w:val="009E7E61"/>
    <w:rsid w:val="009F31AD"/>
    <w:rsid w:val="00A0136C"/>
    <w:rsid w:val="00A04E4B"/>
    <w:rsid w:val="00A10697"/>
    <w:rsid w:val="00A10756"/>
    <w:rsid w:val="00A10B29"/>
    <w:rsid w:val="00A13FFB"/>
    <w:rsid w:val="00A1766A"/>
    <w:rsid w:val="00A23C93"/>
    <w:rsid w:val="00A240F4"/>
    <w:rsid w:val="00A246EE"/>
    <w:rsid w:val="00A277DA"/>
    <w:rsid w:val="00A3246B"/>
    <w:rsid w:val="00A349DF"/>
    <w:rsid w:val="00A474C2"/>
    <w:rsid w:val="00A4781A"/>
    <w:rsid w:val="00A54F5C"/>
    <w:rsid w:val="00A56B07"/>
    <w:rsid w:val="00A56C20"/>
    <w:rsid w:val="00A60C18"/>
    <w:rsid w:val="00A613BF"/>
    <w:rsid w:val="00A63733"/>
    <w:rsid w:val="00A63E2F"/>
    <w:rsid w:val="00A64C38"/>
    <w:rsid w:val="00A70054"/>
    <w:rsid w:val="00A7244C"/>
    <w:rsid w:val="00A73A4E"/>
    <w:rsid w:val="00A74408"/>
    <w:rsid w:val="00A75A4E"/>
    <w:rsid w:val="00A75A88"/>
    <w:rsid w:val="00A82B6E"/>
    <w:rsid w:val="00A8419F"/>
    <w:rsid w:val="00A85010"/>
    <w:rsid w:val="00A87ADB"/>
    <w:rsid w:val="00A901EB"/>
    <w:rsid w:val="00A90A03"/>
    <w:rsid w:val="00A9230B"/>
    <w:rsid w:val="00A92523"/>
    <w:rsid w:val="00A92B85"/>
    <w:rsid w:val="00A95F4C"/>
    <w:rsid w:val="00AA3CD7"/>
    <w:rsid w:val="00AA4A64"/>
    <w:rsid w:val="00AA78D2"/>
    <w:rsid w:val="00AB114F"/>
    <w:rsid w:val="00AB2280"/>
    <w:rsid w:val="00AB32C2"/>
    <w:rsid w:val="00AB5CF5"/>
    <w:rsid w:val="00AB6DAE"/>
    <w:rsid w:val="00AB71C4"/>
    <w:rsid w:val="00AB7930"/>
    <w:rsid w:val="00AC5431"/>
    <w:rsid w:val="00AC580C"/>
    <w:rsid w:val="00AC5929"/>
    <w:rsid w:val="00AD6B54"/>
    <w:rsid w:val="00AE088D"/>
    <w:rsid w:val="00AE2C67"/>
    <w:rsid w:val="00B04215"/>
    <w:rsid w:val="00B04770"/>
    <w:rsid w:val="00B07D75"/>
    <w:rsid w:val="00B108C0"/>
    <w:rsid w:val="00B133BA"/>
    <w:rsid w:val="00B156CF"/>
    <w:rsid w:val="00B2548C"/>
    <w:rsid w:val="00B27803"/>
    <w:rsid w:val="00B27DCD"/>
    <w:rsid w:val="00B31596"/>
    <w:rsid w:val="00B317B6"/>
    <w:rsid w:val="00B318AD"/>
    <w:rsid w:val="00B44DB8"/>
    <w:rsid w:val="00B46C83"/>
    <w:rsid w:val="00B47367"/>
    <w:rsid w:val="00B51B66"/>
    <w:rsid w:val="00B52484"/>
    <w:rsid w:val="00B54AE8"/>
    <w:rsid w:val="00B55FF0"/>
    <w:rsid w:val="00B56FE7"/>
    <w:rsid w:val="00B6402A"/>
    <w:rsid w:val="00B64CB9"/>
    <w:rsid w:val="00B712DE"/>
    <w:rsid w:val="00B753C4"/>
    <w:rsid w:val="00B75CC4"/>
    <w:rsid w:val="00B77DB7"/>
    <w:rsid w:val="00B80AC9"/>
    <w:rsid w:val="00B80D19"/>
    <w:rsid w:val="00B84259"/>
    <w:rsid w:val="00B84EF8"/>
    <w:rsid w:val="00B8787B"/>
    <w:rsid w:val="00B90A8B"/>
    <w:rsid w:val="00B90C17"/>
    <w:rsid w:val="00B92CE1"/>
    <w:rsid w:val="00B95491"/>
    <w:rsid w:val="00B958F2"/>
    <w:rsid w:val="00B95DC8"/>
    <w:rsid w:val="00B978A3"/>
    <w:rsid w:val="00BA3421"/>
    <w:rsid w:val="00BA5BD3"/>
    <w:rsid w:val="00BA7972"/>
    <w:rsid w:val="00BB09FE"/>
    <w:rsid w:val="00BB10BD"/>
    <w:rsid w:val="00BB1D53"/>
    <w:rsid w:val="00BB7649"/>
    <w:rsid w:val="00BC4172"/>
    <w:rsid w:val="00BC427F"/>
    <w:rsid w:val="00BC67C0"/>
    <w:rsid w:val="00BD0E02"/>
    <w:rsid w:val="00BD122D"/>
    <w:rsid w:val="00BD3C12"/>
    <w:rsid w:val="00BD5128"/>
    <w:rsid w:val="00BD6AC9"/>
    <w:rsid w:val="00BE4912"/>
    <w:rsid w:val="00BE6B3E"/>
    <w:rsid w:val="00BF34BF"/>
    <w:rsid w:val="00BF3D9C"/>
    <w:rsid w:val="00BF3E06"/>
    <w:rsid w:val="00BF3FE0"/>
    <w:rsid w:val="00C00CA3"/>
    <w:rsid w:val="00C00EE3"/>
    <w:rsid w:val="00C01400"/>
    <w:rsid w:val="00C03DAB"/>
    <w:rsid w:val="00C06249"/>
    <w:rsid w:val="00C070C9"/>
    <w:rsid w:val="00C133AB"/>
    <w:rsid w:val="00C22997"/>
    <w:rsid w:val="00C23EEB"/>
    <w:rsid w:val="00C24F7E"/>
    <w:rsid w:val="00C269FD"/>
    <w:rsid w:val="00C26D90"/>
    <w:rsid w:val="00C30E24"/>
    <w:rsid w:val="00C3177F"/>
    <w:rsid w:val="00C338E0"/>
    <w:rsid w:val="00C358B5"/>
    <w:rsid w:val="00C43B7C"/>
    <w:rsid w:val="00C43E33"/>
    <w:rsid w:val="00C44FBB"/>
    <w:rsid w:val="00C46BFC"/>
    <w:rsid w:val="00C46E13"/>
    <w:rsid w:val="00C47EAE"/>
    <w:rsid w:val="00C5032D"/>
    <w:rsid w:val="00C509A9"/>
    <w:rsid w:val="00C50A8C"/>
    <w:rsid w:val="00C517A1"/>
    <w:rsid w:val="00C5184A"/>
    <w:rsid w:val="00C57823"/>
    <w:rsid w:val="00C62772"/>
    <w:rsid w:val="00C62B3A"/>
    <w:rsid w:val="00C72D2A"/>
    <w:rsid w:val="00C7317E"/>
    <w:rsid w:val="00C75C0F"/>
    <w:rsid w:val="00C77A49"/>
    <w:rsid w:val="00C830B6"/>
    <w:rsid w:val="00C85D73"/>
    <w:rsid w:val="00C92A64"/>
    <w:rsid w:val="00C93B6E"/>
    <w:rsid w:val="00C964C0"/>
    <w:rsid w:val="00C979BD"/>
    <w:rsid w:val="00C979CA"/>
    <w:rsid w:val="00C97EDE"/>
    <w:rsid w:val="00CA164A"/>
    <w:rsid w:val="00CA18FF"/>
    <w:rsid w:val="00CA311C"/>
    <w:rsid w:val="00CA4924"/>
    <w:rsid w:val="00CA573F"/>
    <w:rsid w:val="00CA6C94"/>
    <w:rsid w:val="00CB2D57"/>
    <w:rsid w:val="00CB2F23"/>
    <w:rsid w:val="00CB424D"/>
    <w:rsid w:val="00CB556D"/>
    <w:rsid w:val="00CB575D"/>
    <w:rsid w:val="00CB6E8C"/>
    <w:rsid w:val="00CC0493"/>
    <w:rsid w:val="00CC605F"/>
    <w:rsid w:val="00CC654A"/>
    <w:rsid w:val="00CD1526"/>
    <w:rsid w:val="00CD5667"/>
    <w:rsid w:val="00CE1328"/>
    <w:rsid w:val="00CE14F4"/>
    <w:rsid w:val="00CE19EA"/>
    <w:rsid w:val="00CE25C0"/>
    <w:rsid w:val="00CE6386"/>
    <w:rsid w:val="00CE67DB"/>
    <w:rsid w:val="00CE693B"/>
    <w:rsid w:val="00CE7573"/>
    <w:rsid w:val="00CF35EE"/>
    <w:rsid w:val="00CF65E3"/>
    <w:rsid w:val="00D038BB"/>
    <w:rsid w:val="00D03B45"/>
    <w:rsid w:val="00D045F8"/>
    <w:rsid w:val="00D061D1"/>
    <w:rsid w:val="00D078C0"/>
    <w:rsid w:val="00D07D8F"/>
    <w:rsid w:val="00D1370F"/>
    <w:rsid w:val="00D22B52"/>
    <w:rsid w:val="00D250E9"/>
    <w:rsid w:val="00D260F5"/>
    <w:rsid w:val="00D313AF"/>
    <w:rsid w:val="00D318EB"/>
    <w:rsid w:val="00D353CA"/>
    <w:rsid w:val="00D35EDF"/>
    <w:rsid w:val="00D361A1"/>
    <w:rsid w:val="00D37421"/>
    <w:rsid w:val="00D4180A"/>
    <w:rsid w:val="00D43D70"/>
    <w:rsid w:val="00D44A03"/>
    <w:rsid w:val="00D4559B"/>
    <w:rsid w:val="00D45FE9"/>
    <w:rsid w:val="00D51639"/>
    <w:rsid w:val="00D52CB2"/>
    <w:rsid w:val="00D5312C"/>
    <w:rsid w:val="00D54362"/>
    <w:rsid w:val="00D62450"/>
    <w:rsid w:val="00D62B8E"/>
    <w:rsid w:val="00D63EE3"/>
    <w:rsid w:val="00D64CE1"/>
    <w:rsid w:val="00D6764D"/>
    <w:rsid w:val="00D7722E"/>
    <w:rsid w:val="00D77E3C"/>
    <w:rsid w:val="00D80E99"/>
    <w:rsid w:val="00D844B2"/>
    <w:rsid w:val="00D84969"/>
    <w:rsid w:val="00D85944"/>
    <w:rsid w:val="00D869B1"/>
    <w:rsid w:val="00DA1E4B"/>
    <w:rsid w:val="00DA580F"/>
    <w:rsid w:val="00DA6698"/>
    <w:rsid w:val="00DB1D43"/>
    <w:rsid w:val="00DB2E92"/>
    <w:rsid w:val="00DB3DD1"/>
    <w:rsid w:val="00DB66C8"/>
    <w:rsid w:val="00DB7590"/>
    <w:rsid w:val="00DC0094"/>
    <w:rsid w:val="00DC00D5"/>
    <w:rsid w:val="00DC4B58"/>
    <w:rsid w:val="00DC4D09"/>
    <w:rsid w:val="00DC6C63"/>
    <w:rsid w:val="00DD0A92"/>
    <w:rsid w:val="00DD2641"/>
    <w:rsid w:val="00DD2D01"/>
    <w:rsid w:val="00DE3237"/>
    <w:rsid w:val="00DE659E"/>
    <w:rsid w:val="00DE69E7"/>
    <w:rsid w:val="00DF1684"/>
    <w:rsid w:val="00DF3FCF"/>
    <w:rsid w:val="00DF4209"/>
    <w:rsid w:val="00DF48B3"/>
    <w:rsid w:val="00DF6008"/>
    <w:rsid w:val="00DF7682"/>
    <w:rsid w:val="00E065BE"/>
    <w:rsid w:val="00E1185D"/>
    <w:rsid w:val="00E131E2"/>
    <w:rsid w:val="00E1360A"/>
    <w:rsid w:val="00E1714D"/>
    <w:rsid w:val="00E20A0D"/>
    <w:rsid w:val="00E214EF"/>
    <w:rsid w:val="00E22AE9"/>
    <w:rsid w:val="00E24994"/>
    <w:rsid w:val="00E2503F"/>
    <w:rsid w:val="00E344E3"/>
    <w:rsid w:val="00E346DB"/>
    <w:rsid w:val="00E35345"/>
    <w:rsid w:val="00E37379"/>
    <w:rsid w:val="00E41BB6"/>
    <w:rsid w:val="00E41FA7"/>
    <w:rsid w:val="00E44BC3"/>
    <w:rsid w:val="00E4516E"/>
    <w:rsid w:val="00E50247"/>
    <w:rsid w:val="00E515B5"/>
    <w:rsid w:val="00E5175C"/>
    <w:rsid w:val="00E52193"/>
    <w:rsid w:val="00E568B2"/>
    <w:rsid w:val="00E6199C"/>
    <w:rsid w:val="00E625AB"/>
    <w:rsid w:val="00E724F3"/>
    <w:rsid w:val="00E72EF6"/>
    <w:rsid w:val="00E7541C"/>
    <w:rsid w:val="00E7589D"/>
    <w:rsid w:val="00E75CA3"/>
    <w:rsid w:val="00E80AA8"/>
    <w:rsid w:val="00E8197C"/>
    <w:rsid w:val="00E8465D"/>
    <w:rsid w:val="00E87D87"/>
    <w:rsid w:val="00E87D8B"/>
    <w:rsid w:val="00E96C5D"/>
    <w:rsid w:val="00E97DAA"/>
    <w:rsid w:val="00EA1BC3"/>
    <w:rsid w:val="00EA2C97"/>
    <w:rsid w:val="00EA3E3C"/>
    <w:rsid w:val="00EA5D6A"/>
    <w:rsid w:val="00EA6F2D"/>
    <w:rsid w:val="00EA7E68"/>
    <w:rsid w:val="00EB2340"/>
    <w:rsid w:val="00EB26D6"/>
    <w:rsid w:val="00EB5070"/>
    <w:rsid w:val="00EB5122"/>
    <w:rsid w:val="00EB73DC"/>
    <w:rsid w:val="00EC3BA6"/>
    <w:rsid w:val="00EC73A2"/>
    <w:rsid w:val="00EC73CF"/>
    <w:rsid w:val="00ED2967"/>
    <w:rsid w:val="00ED5575"/>
    <w:rsid w:val="00EE1470"/>
    <w:rsid w:val="00EE2FE5"/>
    <w:rsid w:val="00EE33EC"/>
    <w:rsid w:val="00EE3605"/>
    <w:rsid w:val="00EE579F"/>
    <w:rsid w:val="00EE6F7D"/>
    <w:rsid w:val="00EE71AC"/>
    <w:rsid w:val="00EF08CB"/>
    <w:rsid w:val="00EF1CFA"/>
    <w:rsid w:val="00EF373D"/>
    <w:rsid w:val="00EF732F"/>
    <w:rsid w:val="00F01B19"/>
    <w:rsid w:val="00F04AC6"/>
    <w:rsid w:val="00F04DAF"/>
    <w:rsid w:val="00F06982"/>
    <w:rsid w:val="00F11673"/>
    <w:rsid w:val="00F13F20"/>
    <w:rsid w:val="00F147D3"/>
    <w:rsid w:val="00F152A2"/>
    <w:rsid w:val="00F1750F"/>
    <w:rsid w:val="00F17E82"/>
    <w:rsid w:val="00F205C9"/>
    <w:rsid w:val="00F21CF7"/>
    <w:rsid w:val="00F24C85"/>
    <w:rsid w:val="00F32385"/>
    <w:rsid w:val="00F329FB"/>
    <w:rsid w:val="00F33243"/>
    <w:rsid w:val="00F3677D"/>
    <w:rsid w:val="00F41108"/>
    <w:rsid w:val="00F436A9"/>
    <w:rsid w:val="00F44759"/>
    <w:rsid w:val="00F510EA"/>
    <w:rsid w:val="00F521F7"/>
    <w:rsid w:val="00F53356"/>
    <w:rsid w:val="00F543A1"/>
    <w:rsid w:val="00F54DDD"/>
    <w:rsid w:val="00F560C6"/>
    <w:rsid w:val="00F5693A"/>
    <w:rsid w:val="00F62736"/>
    <w:rsid w:val="00F63BB5"/>
    <w:rsid w:val="00F652A6"/>
    <w:rsid w:val="00F8079C"/>
    <w:rsid w:val="00F835B5"/>
    <w:rsid w:val="00F83B55"/>
    <w:rsid w:val="00F8663F"/>
    <w:rsid w:val="00F900EB"/>
    <w:rsid w:val="00F9056B"/>
    <w:rsid w:val="00F9117C"/>
    <w:rsid w:val="00F913F5"/>
    <w:rsid w:val="00F9434F"/>
    <w:rsid w:val="00F94C71"/>
    <w:rsid w:val="00FA090A"/>
    <w:rsid w:val="00FA2A0B"/>
    <w:rsid w:val="00FA38E6"/>
    <w:rsid w:val="00FA427D"/>
    <w:rsid w:val="00FA4515"/>
    <w:rsid w:val="00FB0B5B"/>
    <w:rsid w:val="00FB4813"/>
    <w:rsid w:val="00FC4781"/>
    <w:rsid w:val="00FC67D4"/>
    <w:rsid w:val="00FD1A45"/>
    <w:rsid w:val="00FD5990"/>
    <w:rsid w:val="00FE0203"/>
    <w:rsid w:val="00FE0DD7"/>
    <w:rsid w:val="00FE19FB"/>
    <w:rsid w:val="00FE2D97"/>
    <w:rsid w:val="00FE6FDD"/>
    <w:rsid w:val="00FF1FC0"/>
    <w:rsid w:val="00FF363B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74FB"/>
  <w15:docId w15:val="{9F7C502C-6EC8-4AD2-95AB-E2527CFA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FEA"/>
    <w:pPr>
      <w:spacing w:line="360" w:lineRule="auto"/>
    </w:pPr>
    <w:rPr>
      <w:rFonts w:ascii="Times New Roman" w:hAnsi="Times New Roman" w:cs="Calibri"/>
      <w:sz w:val="28"/>
    </w:rPr>
  </w:style>
  <w:style w:type="paragraph" w:styleId="1">
    <w:name w:val="heading 1"/>
    <w:basedOn w:val="a"/>
    <w:next w:val="a"/>
    <w:link w:val="10"/>
    <w:qFormat/>
    <w:rsid w:val="001E12F1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3017CF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rsid w:val="001E12F1"/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paragraph" w:customStyle="1" w:styleId="a4">
    <w:name w:val="Второй заголовок"/>
    <w:basedOn w:val="a"/>
    <w:rsid w:val="00667100"/>
    <w:pPr>
      <w:jc w:val="center"/>
    </w:pPr>
    <w:rPr>
      <w:rFonts w:eastAsia="Times New Roman" w:cs="Times New Roman"/>
      <w:b/>
      <w:bCs/>
      <w:iCs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667100"/>
    <w:pPr>
      <w:ind w:left="221"/>
      <w:jc w:val="center"/>
    </w:pPr>
    <w:rPr>
      <w:b/>
    </w:rPr>
  </w:style>
  <w:style w:type="paragraph" w:styleId="11">
    <w:name w:val="toc 1"/>
    <w:basedOn w:val="a"/>
    <w:next w:val="a"/>
    <w:autoRedefine/>
    <w:uiPriority w:val="39"/>
    <w:qFormat/>
    <w:rsid w:val="00667100"/>
    <w:pPr>
      <w:jc w:val="center"/>
    </w:pPr>
    <w:rPr>
      <w:b/>
    </w:rPr>
  </w:style>
  <w:style w:type="paragraph" w:styleId="a5">
    <w:name w:val="Balloon Text"/>
    <w:basedOn w:val="a"/>
    <w:link w:val="a6"/>
    <w:uiPriority w:val="99"/>
    <w:semiHidden/>
    <w:unhideWhenUsed/>
    <w:rsid w:val="00A324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46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07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2117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207</cp:lastModifiedBy>
  <cp:revision>4</cp:revision>
  <dcterms:created xsi:type="dcterms:W3CDTF">2023-02-06T10:56:00Z</dcterms:created>
  <dcterms:modified xsi:type="dcterms:W3CDTF">2023-02-06T10:57:00Z</dcterms:modified>
</cp:coreProperties>
</file>